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23999" w:rsidR="00FB06CD" w:rsidP="00FB06CD" w:rsidRDefault="00FB06CD" w14:paraId="2938B0F0" w14:textId="5C54DCEA">
      <w:pPr>
        <w:jc w:val="right"/>
        <w:rPr>
          <w:rFonts w:ascii="DB Neo Office" w:hAnsi="DB Neo Office"/>
          <w:noProof/>
          <w:lang w:eastAsia="de-DE"/>
        </w:rPr>
      </w:pPr>
      <w:r w:rsidRPr="00523999">
        <w:rPr>
          <w:rFonts w:ascii="DB Neo Office" w:hAnsi="DB Neo Office"/>
        </w:rPr>
        <w:t>Vergabevorgangsnummer:</w:t>
      </w:r>
      <w:r w:rsidRPr="00523999">
        <w:rPr>
          <w:rFonts w:ascii="DB Neo Office" w:hAnsi="DB Neo Office"/>
        </w:rPr>
        <w:t xml:space="preserve"> </w:t>
      </w:r>
      <w:r w:rsidRPr="00523999">
        <w:rPr>
          <w:rFonts w:ascii="DB Neo Office" w:hAnsi="DB Neo Office"/>
        </w:rPr>
        <w:fldChar w:fldCharType="begin">
          <w:ffData>
            <w:name w:val="VV_VORGANGSNUMMER"/>
            <w:enabled/>
            <w:calcOnExit w:val="0"/>
            <w:textInput/>
          </w:ffData>
        </w:fldChar>
      </w:r>
      <w:bookmarkStart w:name="VV_VORGANGSNUMMER" w:id="0"/>
      <w:r w:rsidRPr="00523999">
        <w:rPr>
          <w:rFonts w:ascii="DB Neo Office" w:hAnsi="DB Neo Office"/>
        </w:rPr>
        <w:instrText xml:space="preserve"> FORMTEXT </w:instrText>
      </w:r>
      <w:r w:rsidRPr="00523999">
        <w:rPr>
          <w:rFonts w:ascii="DB Neo Office" w:hAnsi="DB Neo Office"/>
        </w:rPr>
      </w:r>
      <w:r w:rsidRPr="00523999">
        <w:rPr>
          <w:rFonts w:ascii="DB Neo Office" w:hAnsi="DB Neo Office"/>
        </w:rPr>
        <w:fldChar w:fldCharType="separate"/>
      </w:r>
      <w:r w:rsidRPr="00523999">
        <w:rPr>
          <w:rFonts w:ascii="DB Neo Office" w:hAnsi="DB Neo Office"/>
          <w:noProof/>
        </w:rPr>
        <w:t>25FEI83421</w:t>
      </w:r>
      <w:r w:rsidRPr="00523999">
        <w:rPr>
          <w:rFonts w:ascii="DB Neo Office" w:hAnsi="DB Neo Office"/>
        </w:rPr>
        <w:fldChar w:fldCharType="end"/>
      </w:r>
      <w:bookmarkEnd w:id="0"/>
    </w:p>
    <w:p w:rsidRPr="00523999" w:rsidR="001B2372" w:rsidP="00C12AAF" w:rsidRDefault="289F7D83" w14:paraId="5D5C52F4" w14:textId="61F6F55D">
      <w:pPr>
        <w:jc w:val="both"/>
        <w:rPr>
          <w:rFonts w:ascii="DB Neo Office" w:hAnsi="DB Neo Office" w:cs="Arial"/>
        </w:rPr>
      </w:pPr>
      <w:r w:rsidRPr="00523999">
        <w:rPr>
          <w:rFonts w:ascii="DB Neo Office" w:hAnsi="DB Neo Office"/>
          <w:noProof/>
          <w:lang w:eastAsia="de-DE"/>
        </w:rPr>
        <w:t>Dieser Vertrag enthält eine Kostenelementeklausel für das Kostenelement Lohn</w:t>
      </w:r>
      <w:r w:rsidRPr="00523999" w:rsidR="456BC0B5">
        <w:rPr>
          <w:rFonts w:ascii="DB Neo Office" w:hAnsi="DB Neo Office"/>
          <w:noProof/>
          <w:lang w:eastAsia="de-DE"/>
        </w:rPr>
        <w:t>, ausgenommen hiervon sind Nebenkosten</w:t>
      </w:r>
      <w:r w:rsidRPr="00523999" w:rsidR="569271E4">
        <w:rPr>
          <w:rFonts w:ascii="DB Neo Office" w:hAnsi="DB Neo Office"/>
          <w:noProof/>
          <w:lang w:eastAsia="de-DE"/>
        </w:rPr>
        <w:t xml:space="preserve"> sowie </w:t>
      </w:r>
      <w:r w:rsidRPr="00523999" w:rsidR="60CE6544">
        <w:rPr>
          <w:rFonts w:ascii="DB Neo Office" w:hAnsi="DB Neo Office"/>
          <w:noProof/>
          <w:lang w:eastAsia="de-DE"/>
        </w:rPr>
        <w:t>Zuschläge für</w:t>
      </w:r>
      <w:r w:rsidRPr="00523999" w:rsidR="534A4203">
        <w:rPr>
          <w:rFonts w:ascii="DB Neo Office" w:hAnsi="DB Neo Office"/>
          <w:noProof/>
          <w:lang w:eastAsia="de-DE"/>
        </w:rPr>
        <w:t xml:space="preserve"> </w:t>
      </w:r>
      <w:r w:rsidRPr="00523999" w:rsidR="60CE6544">
        <w:rPr>
          <w:rFonts w:ascii="DB Neo Office" w:hAnsi="DB Neo Office"/>
          <w:noProof/>
          <w:lang w:eastAsia="de-DE"/>
        </w:rPr>
        <w:t>Bahnerdungsberechtigte und Schaltantragsteller</w:t>
      </w:r>
      <w:r w:rsidRPr="00523999" w:rsidR="456BC0B5">
        <w:rPr>
          <w:rFonts w:ascii="DB Neo Office" w:hAnsi="DB Neo Office"/>
          <w:noProof/>
          <w:lang w:eastAsia="de-DE"/>
        </w:rPr>
        <w:t xml:space="preserve">. </w:t>
      </w:r>
      <w:r w:rsidRPr="00523999" w:rsidR="628EB2C9">
        <w:rPr>
          <w:rFonts w:ascii="DB Neo Office" w:hAnsi="DB Neo Office"/>
          <w:noProof/>
          <w:lang w:eastAsia="de-DE"/>
        </w:rPr>
        <w:t xml:space="preserve">Ändert sich </w:t>
      </w:r>
      <w:r w:rsidRPr="00523999" w:rsidR="76E1758A">
        <w:rPr>
          <w:rFonts w:ascii="DB Neo Office" w:hAnsi="DB Neo Office"/>
          <w:noProof/>
          <w:lang w:eastAsia="de-DE"/>
        </w:rPr>
        <w:t xml:space="preserve">während der Vertragslaufzeit </w:t>
      </w:r>
      <w:r w:rsidRPr="00523999" w:rsidR="628EB2C9">
        <w:rPr>
          <w:rFonts w:ascii="DB Neo Office" w:hAnsi="DB Neo Office"/>
          <w:noProof/>
          <w:lang w:eastAsia="de-DE"/>
        </w:rPr>
        <w:t xml:space="preserve">der in § 1 Absatz 2 des </w:t>
      </w:r>
      <w:r w:rsidRPr="00523999" w:rsidR="628EB2C9">
        <w:rPr>
          <w:rFonts w:ascii="DB Neo Office" w:hAnsi="DB Neo Office" w:cs="Arial"/>
          <w:kern w:val="36"/>
        </w:rPr>
        <w:t>Gesetzes zur Regelung eines allgemeinen Mindestlohns (Mindestlohngesetz - MiLoG)</w:t>
      </w:r>
      <w:r w:rsidRPr="00523999" w:rsidR="4C1BC3ED">
        <w:rPr>
          <w:rFonts w:ascii="DB Neo Office" w:hAnsi="DB Neo Office" w:cs="Arial"/>
        </w:rPr>
        <w:t xml:space="preserve"> in Verbindung mit § 11 Absatz 1 MiLoG</w:t>
      </w:r>
      <w:r w:rsidRPr="00523999" w:rsidR="628EB2C9">
        <w:rPr>
          <w:rFonts w:ascii="DB Neo Office" w:hAnsi="DB Neo Office" w:cs="Arial"/>
          <w:kern w:val="36"/>
        </w:rPr>
        <w:t xml:space="preserve"> festge</w:t>
      </w:r>
      <w:r w:rsidRPr="00523999" w:rsidR="40705C9C">
        <w:rPr>
          <w:rFonts w:ascii="DB Neo Office" w:hAnsi="DB Neo Office" w:cs="Arial"/>
          <w:kern w:val="36"/>
        </w:rPr>
        <w:t xml:space="preserve">setzte </w:t>
      </w:r>
      <w:r w:rsidRPr="00523999" w:rsidR="628EB2C9">
        <w:rPr>
          <w:rFonts w:ascii="DB Neo Office" w:hAnsi="DB Neo Office" w:cs="Arial"/>
          <w:kern w:val="36"/>
        </w:rPr>
        <w:t>Mindestlohn nach oben od</w:t>
      </w:r>
      <w:r w:rsidRPr="00523999" w:rsidR="2A64218F">
        <w:rPr>
          <w:rFonts w:ascii="DB Neo Office" w:hAnsi="DB Neo Office" w:cs="Arial"/>
          <w:kern w:val="36"/>
        </w:rPr>
        <w:t>er nach unten, so</w:t>
      </w:r>
      <w:r w:rsidRPr="00523999" w:rsidR="3FF03ACE">
        <w:rPr>
          <w:rFonts w:ascii="DB Neo Office" w:hAnsi="DB Neo Office" w:cs="Arial"/>
        </w:rPr>
        <w:t xml:space="preserve"> steht de</w:t>
      </w:r>
      <w:r w:rsidRPr="00523999" w:rsidR="0A3069B4">
        <w:rPr>
          <w:rFonts w:ascii="DB Neo Office" w:hAnsi="DB Neo Office"/>
          <w:noProof/>
          <w:lang w:eastAsia="de-DE"/>
        </w:rPr>
        <w:t>n</w:t>
      </w:r>
      <w:r w:rsidRPr="00523999" w:rsidR="3FF03ACE">
        <w:rPr>
          <w:rFonts w:ascii="DB Neo Office" w:hAnsi="DB Neo Office" w:cs="Arial"/>
        </w:rPr>
        <w:t xml:space="preserve"> </w:t>
      </w:r>
      <w:r w:rsidRPr="00523999" w:rsidR="13DDC18F">
        <w:rPr>
          <w:rFonts w:ascii="DB Neo Office" w:hAnsi="DB Neo Office"/>
          <w:noProof/>
          <w:lang w:eastAsia="de-DE"/>
        </w:rPr>
        <w:t>Parteien</w:t>
      </w:r>
      <w:r w:rsidRPr="00523999" w:rsidR="3FF03ACE">
        <w:rPr>
          <w:rFonts w:ascii="DB Neo Office" w:hAnsi="DB Neo Office" w:cs="Arial"/>
        </w:rPr>
        <w:t xml:space="preserve"> ein Anpassungsanspruch </w:t>
      </w:r>
      <w:r w:rsidRPr="00523999" w:rsidR="20FF9FC2">
        <w:rPr>
          <w:rFonts w:ascii="DB Neo Office" w:hAnsi="DB Neo Office"/>
          <w:noProof/>
          <w:lang w:eastAsia="de-DE"/>
        </w:rPr>
        <w:t>nach folgender Maßgabe</w:t>
      </w:r>
      <w:r w:rsidRPr="00523999" w:rsidR="3FF03ACE">
        <w:rPr>
          <w:rFonts w:ascii="DB Neo Office" w:hAnsi="DB Neo Office" w:cs="Arial"/>
        </w:rPr>
        <w:t xml:space="preserve"> zu:</w:t>
      </w:r>
      <w:r w:rsidRPr="00523999" w:rsidR="2A64218F">
        <w:rPr>
          <w:rFonts w:ascii="DB Neo Office" w:hAnsi="DB Neo Office" w:cs="Arial"/>
          <w:kern w:val="36"/>
        </w:rPr>
        <w:t xml:space="preserve"> </w:t>
      </w:r>
    </w:p>
    <w:p w:rsidRPr="00523999" w:rsidR="001B2372" w:rsidP="0964AD10" w:rsidRDefault="4F5E512A" w14:paraId="76F151D4" w14:textId="1ED9FB94">
      <w:pPr>
        <w:pStyle w:val="Listenabsatz"/>
        <w:numPr>
          <w:ilvl w:val="0"/>
          <w:numId w:val="11"/>
        </w:numPr>
        <w:rPr>
          <w:rFonts w:ascii="DB Neo Office" w:hAnsi="DB Neo Office" w:cs="Arial"/>
        </w:rPr>
      </w:pPr>
      <w:r w:rsidRPr="00523999">
        <w:rPr>
          <w:rFonts w:ascii="DB Neo Office" w:hAnsi="DB Neo Office" w:cs="Arial"/>
          <w:kern w:val="36"/>
        </w:rPr>
        <w:t xml:space="preserve">Es </w:t>
      </w:r>
      <w:r w:rsidRPr="00523999" w:rsidR="2A64218F">
        <w:rPr>
          <w:rFonts w:ascii="DB Neo Office" w:hAnsi="DB Neo Office" w:cs="Arial"/>
          <w:kern w:val="36"/>
        </w:rPr>
        <w:t xml:space="preserve">ändern sich </w:t>
      </w:r>
      <w:r w:rsidRPr="00523999" w:rsidR="65913160">
        <w:rPr>
          <w:rFonts w:ascii="DB Neo Office" w:hAnsi="DB Neo Office" w:cs="Arial"/>
          <w:kern w:val="36"/>
        </w:rPr>
        <w:t>66</w:t>
      </w:r>
      <w:r w:rsidRPr="00523999" w:rsidR="628EB2C9">
        <w:rPr>
          <w:rFonts w:ascii="DB Neo Office" w:hAnsi="DB Neo Office" w:cs="Arial"/>
          <w:kern w:val="36"/>
        </w:rPr>
        <w:t xml:space="preserve"> v. H.</w:t>
      </w:r>
      <w:r w:rsidRPr="00523999" w:rsidR="64CCD670">
        <w:rPr>
          <w:rFonts w:ascii="DB Neo Office" w:hAnsi="DB Neo Office" w:cs="Arial"/>
          <w:kern w:val="36"/>
        </w:rPr>
        <w:t xml:space="preserve"> der bisherigen Einheitspreise</w:t>
      </w:r>
      <w:r w:rsidRPr="00523999" w:rsidR="64CCD670">
        <w:rPr>
          <w:rFonts w:ascii="DB Neo Office" w:hAnsi="DB Neo Office" w:cs="Arial"/>
          <w:kern w:val="36"/>
          <w:vertAlign w:val="superscript"/>
        </w:rPr>
        <w:t>1</w:t>
      </w:r>
      <w:r w:rsidRPr="00523999" w:rsidR="2294B72D">
        <w:rPr>
          <w:rFonts w:ascii="DB Neo Office" w:hAnsi="DB Neo Office" w:cs="Arial"/>
          <w:kern w:val="36"/>
          <w:vertAlign w:val="superscript"/>
        </w:rPr>
        <w:t xml:space="preserve"> </w:t>
      </w:r>
      <w:r w:rsidRPr="00523999" w:rsidR="2A64218F">
        <w:rPr>
          <w:rFonts w:ascii="DB Neo Office" w:hAnsi="DB Neo Office" w:cs="Arial"/>
          <w:kern w:val="36"/>
        </w:rPr>
        <w:t>für die Positionen</w:t>
      </w:r>
    </w:p>
    <w:p w:rsidRPr="00523999" w:rsidR="001B2372" w:rsidP="001B2372" w:rsidRDefault="001B2372" w14:paraId="22DD19B8" w14:textId="77777777">
      <w:pPr>
        <w:pStyle w:val="Listenabsatz"/>
        <w:rPr>
          <w:rFonts w:ascii="DB Neo Office" w:hAnsi="DB Neo Office" w:cs="Arial"/>
          <w:bCs/>
          <w:kern w:val="36"/>
        </w:rPr>
      </w:pPr>
    </w:p>
    <w:p w:rsidRPr="00523999" w:rsidR="001B2372" w:rsidP="00430CED" w:rsidRDefault="003900E3" w14:paraId="17306A4F" w14:textId="77777777">
      <w:pPr>
        <w:pStyle w:val="Listenabsatz"/>
        <w:numPr>
          <w:ilvl w:val="0"/>
          <w:numId w:val="16"/>
        </w:numPr>
        <w:rPr>
          <w:rFonts w:ascii="DB Neo Office" w:hAnsi="DB Neo Office" w:cs="Arial"/>
          <w:bCs/>
          <w:kern w:val="36"/>
        </w:rPr>
      </w:pPr>
      <w:r w:rsidRPr="00523999">
        <w:rPr>
          <w:rFonts w:ascii="DB Neo Office" w:hAnsi="DB Neo Office" w:cs="Arial"/>
          <w:bCs/>
          <w:kern w:val="36"/>
        </w:rPr>
        <w:t>Si</w:t>
      </w:r>
      <w:r w:rsidRPr="00523999" w:rsidR="001B2372">
        <w:rPr>
          <w:rFonts w:ascii="DB Neo Office" w:hAnsi="DB Neo Office" w:cs="Arial"/>
          <w:bCs/>
          <w:kern w:val="36"/>
        </w:rPr>
        <w:t>c</w:t>
      </w:r>
      <w:r w:rsidRPr="00523999">
        <w:rPr>
          <w:rFonts w:ascii="DB Neo Office" w:hAnsi="DB Neo Office" w:cs="Arial"/>
          <w:bCs/>
          <w:kern w:val="36"/>
        </w:rPr>
        <w:t>herungsaufsicht</w:t>
      </w:r>
      <w:r w:rsidRPr="00523999" w:rsidR="001B2372">
        <w:rPr>
          <w:rFonts w:ascii="DB Neo Office" w:hAnsi="DB Neo Office" w:cs="Arial"/>
          <w:bCs/>
          <w:kern w:val="36"/>
        </w:rPr>
        <w:t>e</w:t>
      </w:r>
      <w:r w:rsidRPr="00523999">
        <w:rPr>
          <w:rFonts w:ascii="DB Neo Office" w:hAnsi="DB Neo Office" w:cs="Arial"/>
          <w:bCs/>
          <w:kern w:val="36"/>
        </w:rPr>
        <w:t>n,</w:t>
      </w:r>
    </w:p>
    <w:p w:rsidRPr="00523999" w:rsidR="001B2372" w:rsidP="00430CED" w:rsidRDefault="001B2372" w14:paraId="376B1099" w14:textId="77777777">
      <w:pPr>
        <w:pStyle w:val="Listenabsatz"/>
        <w:numPr>
          <w:ilvl w:val="0"/>
          <w:numId w:val="16"/>
        </w:numPr>
        <w:rPr>
          <w:rFonts w:ascii="DB Neo Office" w:hAnsi="DB Neo Office" w:cs="Arial"/>
          <w:bCs/>
          <w:kern w:val="36"/>
        </w:rPr>
      </w:pPr>
      <w:r w:rsidRPr="00523999">
        <w:rPr>
          <w:rFonts w:ascii="DB Neo Office" w:hAnsi="DB Neo Office" w:cs="Arial"/>
          <w:bCs/>
          <w:kern w:val="36"/>
        </w:rPr>
        <w:t>S</w:t>
      </w:r>
      <w:r w:rsidRPr="00523999" w:rsidR="003900E3">
        <w:rPr>
          <w:rFonts w:ascii="DB Neo Office" w:hAnsi="DB Neo Office" w:cs="Arial"/>
          <w:bCs/>
          <w:kern w:val="36"/>
        </w:rPr>
        <w:t>icherungs</w:t>
      </w:r>
      <w:r w:rsidRPr="00523999" w:rsidR="00430CED">
        <w:rPr>
          <w:rFonts w:ascii="DB Neo Office" w:hAnsi="DB Neo Office" w:cs="Arial"/>
          <w:bCs/>
          <w:kern w:val="36"/>
        </w:rPr>
        <w:t>-, Absperr-, Me</w:t>
      </w:r>
      <w:r w:rsidRPr="00523999" w:rsidR="00016525">
        <w:rPr>
          <w:rFonts w:ascii="DB Neo Office" w:hAnsi="DB Neo Office" w:cs="Arial"/>
          <w:bCs/>
          <w:kern w:val="36"/>
        </w:rPr>
        <w:t>lde- und</w:t>
      </w:r>
    </w:p>
    <w:p w:rsidRPr="00523999" w:rsidR="00430CED" w:rsidP="00430CED" w:rsidRDefault="00430CED" w14:paraId="21688464" w14:textId="0F71FD20">
      <w:pPr>
        <w:pStyle w:val="Listenabsatz"/>
        <w:ind w:left="2880"/>
        <w:rPr>
          <w:rFonts w:ascii="DB Neo Office" w:hAnsi="DB Neo Office" w:cs="Arial"/>
          <w:bCs/>
          <w:kern w:val="36"/>
        </w:rPr>
      </w:pPr>
      <w:r w:rsidRPr="00523999">
        <w:rPr>
          <w:rFonts w:ascii="DB Neo Office" w:hAnsi="DB Neo Office" w:cs="Arial"/>
          <w:bCs/>
          <w:kern w:val="36"/>
        </w:rPr>
        <w:t>Überwachungsposten,</w:t>
      </w:r>
      <w:r w:rsidRPr="00523999" w:rsidR="000229C3">
        <w:rPr>
          <w:rFonts w:ascii="DB Neo Office" w:hAnsi="DB Neo Office" w:cs="Arial"/>
          <w:bCs/>
          <w:kern w:val="36"/>
        </w:rPr>
        <w:t xml:space="preserve"> Bediener</w:t>
      </w:r>
    </w:p>
    <w:p w:rsidRPr="00523999" w:rsidR="001B2372" w:rsidP="00430CED" w:rsidRDefault="003900E3" w14:paraId="41ABBCC1" w14:textId="77777777">
      <w:pPr>
        <w:pStyle w:val="Listenabsatz"/>
        <w:numPr>
          <w:ilvl w:val="0"/>
          <w:numId w:val="16"/>
        </w:numPr>
        <w:rPr>
          <w:rFonts w:ascii="DB Neo Office" w:hAnsi="DB Neo Office" w:cs="Arial"/>
          <w:bCs/>
          <w:kern w:val="36"/>
        </w:rPr>
      </w:pPr>
      <w:r w:rsidRPr="00523999">
        <w:rPr>
          <w:rFonts w:ascii="DB Neo Office" w:hAnsi="DB Neo Office" w:cs="Arial"/>
          <w:bCs/>
          <w:kern w:val="36"/>
        </w:rPr>
        <w:t>Bahnübergangsposten,</w:t>
      </w:r>
    </w:p>
    <w:p w:rsidRPr="00523999" w:rsidR="001B2372" w:rsidP="00430CED" w:rsidRDefault="003900E3" w14:paraId="74751C70" w14:textId="77777777">
      <w:pPr>
        <w:pStyle w:val="Listenabsatz"/>
        <w:numPr>
          <w:ilvl w:val="0"/>
          <w:numId w:val="16"/>
        </w:numPr>
        <w:rPr>
          <w:rFonts w:ascii="DB Neo Office" w:hAnsi="DB Neo Office" w:cs="Arial"/>
          <w:bCs/>
          <w:kern w:val="36"/>
        </w:rPr>
      </w:pPr>
      <w:proofErr w:type="spellStart"/>
      <w:r w:rsidRPr="00523999">
        <w:rPr>
          <w:rFonts w:ascii="DB Neo Office" w:hAnsi="DB Neo Office" w:cs="Arial"/>
          <w:bCs/>
          <w:kern w:val="36"/>
        </w:rPr>
        <w:t>Bahnübergangshil</w:t>
      </w:r>
      <w:r w:rsidRPr="00523999" w:rsidR="001B2372">
        <w:rPr>
          <w:rFonts w:ascii="DB Neo Office" w:hAnsi="DB Neo Office" w:cs="Arial"/>
          <w:bCs/>
          <w:kern w:val="36"/>
        </w:rPr>
        <w:t>f</w:t>
      </w:r>
      <w:r w:rsidRPr="00523999">
        <w:rPr>
          <w:rFonts w:ascii="DB Neo Office" w:hAnsi="DB Neo Office" w:cs="Arial"/>
          <w:bCs/>
          <w:kern w:val="36"/>
        </w:rPr>
        <w:t>sposten</w:t>
      </w:r>
      <w:proofErr w:type="spellEnd"/>
      <w:r w:rsidRPr="00523999" w:rsidR="001B2372">
        <w:rPr>
          <w:rFonts w:ascii="DB Neo Office" w:hAnsi="DB Neo Office" w:cs="Arial"/>
          <w:bCs/>
          <w:kern w:val="36"/>
        </w:rPr>
        <w:t>,</w:t>
      </w:r>
    </w:p>
    <w:p w:rsidRPr="00523999" w:rsidR="001B2372" w:rsidP="00430CED" w:rsidRDefault="001B2372" w14:paraId="4BD0FD35" w14:textId="77777777">
      <w:pPr>
        <w:pStyle w:val="Listenabsatz"/>
        <w:numPr>
          <w:ilvl w:val="0"/>
          <w:numId w:val="16"/>
        </w:numPr>
        <w:rPr>
          <w:rFonts w:ascii="DB Neo Office" w:hAnsi="DB Neo Office" w:cs="Arial"/>
          <w:bCs/>
          <w:kern w:val="36"/>
        </w:rPr>
      </w:pPr>
      <w:r w:rsidRPr="00523999">
        <w:rPr>
          <w:rFonts w:ascii="DB Neo Office" w:hAnsi="DB Neo Office" w:cs="Arial"/>
          <w:bCs/>
          <w:kern w:val="36"/>
        </w:rPr>
        <w:t>Helfer im Bahnbetrieb,</w:t>
      </w:r>
    </w:p>
    <w:p w:rsidRPr="00523999" w:rsidR="001B2372" w:rsidP="001B2372" w:rsidRDefault="001B2372" w14:paraId="2B8EB24C" w14:textId="77777777">
      <w:pPr>
        <w:pStyle w:val="Listenabsatz"/>
        <w:ind w:left="2880"/>
        <w:rPr>
          <w:rFonts w:ascii="DB Neo Office" w:hAnsi="DB Neo Office" w:cs="Arial"/>
          <w:bCs/>
          <w:kern w:val="36"/>
        </w:rPr>
      </w:pPr>
    </w:p>
    <w:p w:rsidRPr="00523999" w:rsidR="001B2372" w:rsidP="001B2372" w:rsidRDefault="001B2372" w14:paraId="1C5AD17F" w14:textId="77777777">
      <w:pPr>
        <w:pStyle w:val="Listenabsatz"/>
        <w:ind w:left="709"/>
        <w:rPr>
          <w:rFonts w:ascii="DB Neo Office" w:hAnsi="DB Neo Office" w:cs="Arial"/>
          <w:bCs/>
          <w:kern w:val="36"/>
        </w:rPr>
      </w:pPr>
      <w:r w:rsidRPr="00523999">
        <w:rPr>
          <w:rFonts w:ascii="DB Neo Office" w:hAnsi="DB Neo Office" w:cs="Arial"/>
          <w:bCs/>
          <w:kern w:val="36"/>
        </w:rPr>
        <w:t>sowie die Zuschläge für</w:t>
      </w:r>
    </w:p>
    <w:p w:rsidRPr="00523999" w:rsidR="001B2372" w:rsidP="001B2372" w:rsidRDefault="001B2372" w14:paraId="6323BE57" w14:textId="77777777">
      <w:pPr>
        <w:pStyle w:val="Listenabsatz"/>
        <w:ind w:left="709"/>
        <w:rPr>
          <w:rFonts w:ascii="DB Neo Office" w:hAnsi="DB Neo Office" w:cs="Arial"/>
          <w:bCs/>
          <w:kern w:val="36"/>
        </w:rPr>
      </w:pPr>
    </w:p>
    <w:p w:rsidRPr="00523999" w:rsidR="001B2372" w:rsidP="00016525" w:rsidRDefault="001B2372" w14:paraId="6D49FB33" w14:textId="77777777">
      <w:pPr>
        <w:pStyle w:val="Listenabsatz"/>
        <w:numPr>
          <w:ilvl w:val="0"/>
          <w:numId w:val="17"/>
        </w:numPr>
        <w:rPr>
          <w:rFonts w:ascii="DB Neo Office" w:hAnsi="DB Neo Office" w:cs="Arial"/>
          <w:bCs/>
          <w:kern w:val="36"/>
        </w:rPr>
      </w:pPr>
      <w:r w:rsidRPr="00523999">
        <w:rPr>
          <w:rFonts w:ascii="DB Neo Office" w:hAnsi="DB Neo Office" w:cs="Arial"/>
          <w:bCs/>
          <w:kern w:val="36"/>
        </w:rPr>
        <w:t>Nachtarbeit,</w:t>
      </w:r>
    </w:p>
    <w:p w:rsidRPr="00523999" w:rsidR="001B2372" w:rsidP="00016525" w:rsidRDefault="001B2372" w14:paraId="4A36CD6F" w14:textId="77777777">
      <w:pPr>
        <w:pStyle w:val="Listenabsatz"/>
        <w:numPr>
          <w:ilvl w:val="0"/>
          <w:numId w:val="17"/>
        </w:numPr>
        <w:rPr>
          <w:rFonts w:ascii="DB Neo Office" w:hAnsi="DB Neo Office" w:cs="Arial"/>
          <w:bCs/>
          <w:kern w:val="36"/>
        </w:rPr>
      </w:pPr>
      <w:r w:rsidRPr="00523999">
        <w:rPr>
          <w:rFonts w:ascii="DB Neo Office" w:hAnsi="DB Neo Office" w:cs="Arial"/>
          <w:bCs/>
          <w:kern w:val="36"/>
        </w:rPr>
        <w:t>Sonntagsarbeit,</w:t>
      </w:r>
    </w:p>
    <w:p w:rsidRPr="00523999" w:rsidR="001B2372" w:rsidP="00016525" w:rsidRDefault="64CCD670" w14:paraId="3374098B" w14:textId="77777777">
      <w:pPr>
        <w:pStyle w:val="Listenabsatz"/>
        <w:numPr>
          <w:ilvl w:val="0"/>
          <w:numId w:val="17"/>
        </w:numPr>
        <w:rPr>
          <w:rFonts w:ascii="DB Neo Office" w:hAnsi="DB Neo Office" w:cs="Arial"/>
          <w:bCs/>
          <w:kern w:val="36"/>
        </w:rPr>
      </w:pPr>
      <w:r w:rsidRPr="00523999">
        <w:rPr>
          <w:rFonts w:ascii="DB Neo Office" w:hAnsi="DB Neo Office" w:cs="Arial"/>
          <w:kern w:val="36"/>
        </w:rPr>
        <w:t>Feiertage</w:t>
      </w:r>
      <w:r w:rsidRPr="00523999" w:rsidR="2A64218F">
        <w:rPr>
          <w:rFonts w:ascii="DB Neo Office" w:hAnsi="DB Neo Office" w:cs="Arial"/>
          <w:kern w:val="36"/>
        </w:rPr>
        <w:t>,</w:t>
      </w:r>
    </w:p>
    <w:p w:rsidRPr="00523999" w:rsidR="0964AD10" w:rsidP="0964AD10" w:rsidRDefault="0964AD10" w14:paraId="7138170A" w14:textId="2515DF31">
      <w:pPr>
        <w:pStyle w:val="Listenabsatz"/>
        <w:rPr>
          <w:rFonts w:ascii="DB Neo Office" w:hAnsi="DB Neo Office" w:cs="Arial"/>
        </w:rPr>
      </w:pPr>
    </w:p>
    <w:p w:rsidRPr="00523999" w:rsidR="000229C3" w:rsidP="00836425" w:rsidRDefault="008218FB" w14:paraId="4EEB2A78" w14:textId="05D05292">
      <w:pPr>
        <w:pStyle w:val="Listenabsatz"/>
        <w:rPr>
          <w:rFonts w:ascii="DB Neo Office" w:hAnsi="DB Neo Office" w:cs="Arial"/>
          <w:bCs/>
          <w:kern w:val="36"/>
        </w:rPr>
      </w:pPr>
      <w:r w:rsidRPr="00523999">
        <w:rPr>
          <w:rFonts w:ascii="DB Neo Office" w:hAnsi="DB Neo Office" w:cs="Arial"/>
          <w:bCs/>
          <w:kern w:val="36"/>
        </w:rPr>
        <w:t>jeweils im gleichen prozentualen Verhältnis</w:t>
      </w:r>
      <w:r w:rsidRPr="00523999" w:rsidR="002A1982">
        <w:rPr>
          <w:rFonts w:ascii="DB Neo Office" w:hAnsi="DB Neo Office" w:cs="Arial"/>
          <w:bCs/>
          <w:kern w:val="36"/>
        </w:rPr>
        <w:t xml:space="preserve"> (= Anpassung)</w:t>
      </w:r>
      <w:r w:rsidRPr="00523999">
        <w:rPr>
          <w:rFonts w:ascii="DB Neo Office" w:hAnsi="DB Neo Office" w:cs="Arial"/>
          <w:bCs/>
          <w:kern w:val="36"/>
        </w:rPr>
        <w:t>.</w:t>
      </w:r>
    </w:p>
    <w:p w:rsidRPr="00523999" w:rsidR="002A1982" w:rsidP="002A1982" w:rsidRDefault="002A1982" w14:paraId="3F068F1C" w14:textId="77777777">
      <w:pPr>
        <w:pStyle w:val="Listenabsatz"/>
        <w:rPr>
          <w:rFonts w:ascii="DB Neo Office" w:hAnsi="DB Neo Office" w:cs="Arial"/>
          <w:bCs/>
          <w:kern w:val="36"/>
        </w:rPr>
      </w:pPr>
    </w:p>
    <w:p w:rsidRPr="00523999" w:rsidR="008218FB" w:rsidP="00C12AAF" w:rsidRDefault="628EB2C9" w14:paraId="79AD0C92" w14:textId="5840876B">
      <w:pPr>
        <w:pStyle w:val="Listenabsatz"/>
        <w:numPr>
          <w:ilvl w:val="0"/>
          <w:numId w:val="11"/>
        </w:numPr>
        <w:jc w:val="both"/>
        <w:rPr>
          <w:rFonts w:ascii="DB Neo Office" w:hAnsi="DB Neo Office"/>
        </w:rPr>
      </w:pPr>
      <w:r w:rsidRPr="00523999">
        <w:rPr>
          <w:rFonts w:ascii="DB Neo Office" w:hAnsi="DB Neo Office"/>
        </w:rPr>
        <w:t>Die zur Verrechnung kommenden neuen Einheits</w:t>
      </w:r>
      <w:r w:rsidRPr="00523999" w:rsidR="5216D793">
        <w:rPr>
          <w:rFonts w:ascii="DB Neo Office" w:hAnsi="DB Neo Office"/>
        </w:rPr>
        <w:t>p</w:t>
      </w:r>
      <w:r w:rsidRPr="00523999">
        <w:rPr>
          <w:rFonts w:ascii="DB Neo Office" w:hAnsi="DB Neo Office"/>
        </w:rPr>
        <w:t xml:space="preserve">reise ergeben </w:t>
      </w:r>
      <w:r w:rsidRPr="00523999" w:rsidR="50112601">
        <w:rPr>
          <w:rFonts w:ascii="DB Neo Office" w:hAnsi="DB Neo Office"/>
        </w:rPr>
        <w:t>sich durch Multiplikation von 0,</w:t>
      </w:r>
      <w:r w:rsidRPr="00523999" w:rsidR="15D054E4">
        <w:rPr>
          <w:rFonts w:ascii="DB Neo Office" w:hAnsi="DB Neo Office"/>
        </w:rPr>
        <w:t>66</w:t>
      </w:r>
      <w:r w:rsidRPr="00523999">
        <w:rPr>
          <w:rFonts w:ascii="DB Neo Office" w:hAnsi="DB Neo Office"/>
        </w:rPr>
        <w:t xml:space="preserve"> der Ausgangs</w:t>
      </w:r>
      <w:r w:rsidRPr="00523999" w:rsidR="40705C9C">
        <w:rPr>
          <w:rFonts w:ascii="DB Neo Office" w:hAnsi="DB Neo Office"/>
        </w:rPr>
        <w:t>einheits</w:t>
      </w:r>
      <w:r w:rsidRPr="00523999" w:rsidR="2294B72D">
        <w:rPr>
          <w:rFonts w:ascii="DB Neo Office" w:hAnsi="DB Neo Office"/>
        </w:rPr>
        <w:t xml:space="preserve">preise mit einem </w:t>
      </w:r>
      <w:r w:rsidRPr="00523999">
        <w:rPr>
          <w:rFonts w:ascii="DB Neo Office" w:hAnsi="DB Neo Office"/>
        </w:rPr>
        <w:t>Faktor lx der sich nach der nachfolgenden Formel errechnet:</w:t>
      </w:r>
    </w:p>
    <w:p w:rsidRPr="00523999" w:rsidR="008218FB" w:rsidP="00B14009" w:rsidRDefault="008218FB" w14:paraId="7EC8305A" w14:textId="77777777">
      <w:pPr>
        <w:spacing w:after="0" w:line="240" w:lineRule="auto"/>
        <w:rPr>
          <w:rFonts w:ascii="DB Neo Office" w:hAnsi="DB Neo Office"/>
          <w:b/>
        </w:rPr>
      </w:pPr>
    </w:p>
    <w:p w:rsidRPr="00523999" w:rsidR="008218FB" w:rsidP="00AA6827" w:rsidRDefault="008218FB" w14:paraId="60F3DB83" w14:textId="77777777">
      <w:pPr>
        <w:ind w:left="709"/>
        <w:rPr>
          <w:rFonts w:ascii="DB Neo Office" w:hAnsi="DB Neo Office" w:eastAsiaTheme="minorEastAsia"/>
          <w:iCs/>
          <w:noProof/>
          <w:lang w:eastAsia="de-DE"/>
        </w:rPr>
      </w:pPr>
      <w:r w:rsidRPr="00523999">
        <w:rPr>
          <w:rFonts w:ascii="DB Neo Office" w:hAnsi="DB Neo Office" w:eastAsiaTheme="minorEastAsia"/>
          <w:iCs/>
          <w:noProof/>
          <w:lang w:eastAsia="de-DE"/>
        </w:rPr>
        <w:t>I</w:t>
      </w:r>
      <w:r w:rsidRPr="00523999">
        <w:rPr>
          <w:rFonts w:ascii="DB Neo Office" w:hAnsi="DB Neo Office" w:eastAsiaTheme="minorEastAsia"/>
          <w:i/>
          <w:iCs/>
          <w:noProof/>
          <w:lang w:eastAsia="de-DE"/>
        </w:rPr>
        <w:t>x</w:t>
      </w:r>
      <w:r w:rsidRPr="00523999">
        <w:rPr>
          <w:rFonts w:ascii="DB Neo Office" w:hAnsi="DB Neo Office" w:eastAsiaTheme="minorEastAsia"/>
          <w:iCs/>
          <w:noProof/>
          <w:lang w:eastAsia="de-DE"/>
        </w:rPr>
        <w:t xml:space="preserve"> = </w:t>
      </w:r>
      <m:oMath>
        <m:d>
          <m:dPr>
            <m:ctrlPr>
              <w:rPr>
                <w:rFonts w:ascii="Cambria Math" w:hAnsi="Cambria Math"/>
                <w:i/>
                <w:iCs/>
                <w:noProof/>
                <w:lang w:eastAsia="de-DE"/>
              </w:rPr>
            </m:ctrlPr>
          </m:dPr>
          <m:e>
            <m:r>
              <w:rPr>
                <w:rFonts w:ascii="Cambria Math" w:hAnsi="Cambria Math"/>
                <w:noProof/>
                <w:lang w:eastAsia="de-DE"/>
              </w:rPr>
              <m:t>1+</m:t>
            </m:r>
            <m:f>
              <m:fPr>
                <m:ctrlPr>
                  <w:rPr>
                    <w:rFonts w:ascii="Cambria Math" w:hAnsi="Cambria Math"/>
                    <w:i/>
                    <w:iCs/>
                    <w:noProof/>
                    <w:lang w:eastAsia="de-DE"/>
                  </w:rPr>
                </m:ctrlPr>
              </m:fPr>
              <m:num>
                <m:d>
                  <m:dPr>
                    <m:ctrlPr>
                      <w:rPr>
                        <w:rFonts w:ascii="Cambria Math" w:hAnsi="Cambria Math"/>
                        <w:i/>
                        <w:iCs/>
                        <w:noProof/>
                        <w:lang w:eastAsia="de-DE"/>
                      </w:rPr>
                    </m:ctrlPr>
                  </m:dPr>
                  <m:e>
                    <m:sSub>
                      <m:sSubPr>
                        <m:ctrlPr>
                          <w:rPr>
                            <w:rFonts w:ascii="Cambria Math" w:hAnsi="Cambria Math"/>
                            <w:i/>
                            <w:iCs/>
                            <w:noProof/>
                            <w:lang w:eastAsia="de-DE"/>
                          </w:rPr>
                        </m:ctrlPr>
                      </m:sSubPr>
                      <m:e>
                        <m:r>
                          <w:rPr>
                            <w:rFonts w:ascii="Cambria Math" w:hAnsi="Cambria Math"/>
                            <w:noProof/>
                            <w:lang w:eastAsia="de-DE"/>
                          </w:rPr>
                          <m:t>MiLo</m:t>
                        </m:r>
                      </m:e>
                      <m:sub>
                        <m:r>
                          <w:rPr>
                            <w:rFonts w:ascii="Cambria Math" w:hAnsi="Cambria Math"/>
                            <w:noProof/>
                            <w:lang w:eastAsia="de-DE"/>
                          </w:rPr>
                          <m:t>neu</m:t>
                        </m:r>
                      </m:sub>
                    </m:sSub>
                    <m:r>
                      <w:rPr>
                        <w:rFonts w:ascii="Cambria Math" w:hAnsi="Cambria Math"/>
                        <w:noProof/>
                        <w:lang w:eastAsia="de-DE"/>
                      </w:rPr>
                      <m:t> – </m:t>
                    </m:r>
                    <m:sSub>
                      <m:sSubPr>
                        <m:ctrlPr>
                          <w:rPr>
                            <w:rFonts w:ascii="Cambria Math" w:hAnsi="Cambria Math"/>
                            <w:i/>
                            <w:iCs/>
                            <w:noProof/>
                            <w:lang w:eastAsia="de-DE"/>
                          </w:rPr>
                        </m:ctrlPr>
                      </m:sSubPr>
                      <m:e>
                        <m:r>
                          <w:rPr>
                            <w:rFonts w:ascii="Cambria Math" w:hAnsi="Cambria Math"/>
                            <w:noProof/>
                            <w:lang w:eastAsia="de-DE"/>
                          </w:rPr>
                          <m:t>MiLo</m:t>
                        </m:r>
                      </m:e>
                      <m:sub>
                        <m:r>
                          <w:rPr>
                            <w:rFonts w:ascii="Cambria Math" w:hAnsi="Cambria Math"/>
                            <w:noProof/>
                            <w:lang w:eastAsia="de-DE"/>
                          </w:rPr>
                          <m:t>alt</m:t>
                        </m:r>
                      </m:sub>
                    </m:sSub>
                  </m:e>
                </m:d>
              </m:num>
              <m:den>
                <m:sSub>
                  <m:sSubPr>
                    <m:ctrlPr>
                      <w:rPr>
                        <w:rFonts w:ascii="Cambria Math" w:hAnsi="Cambria Math"/>
                        <w:i/>
                        <w:iCs/>
                        <w:noProof/>
                        <w:lang w:eastAsia="de-DE"/>
                      </w:rPr>
                    </m:ctrlPr>
                  </m:sSubPr>
                  <m:e>
                    <m:r>
                      <w:rPr>
                        <w:rFonts w:ascii="Cambria Math" w:hAnsi="Cambria Math"/>
                        <w:noProof/>
                        <w:lang w:eastAsia="de-DE"/>
                      </w:rPr>
                      <m:t>MiLo</m:t>
                    </m:r>
                  </m:e>
                  <m:sub>
                    <m:r>
                      <w:rPr>
                        <w:rFonts w:ascii="Cambria Math" w:hAnsi="Cambria Math"/>
                        <w:noProof/>
                        <w:lang w:eastAsia="de-DE"/>
                      </w:rPr>
                      <m:t>alt</m:t>
                    </m:r>
                  </m:sub>
                </m:sSub>
              </m:den>
            </m:f>
          </m:e>
        </m:d>
      </m:oMath>
    </w:p>
    <w:p w:rsidRPr="00523999" w:rsidR="00687C88" w:rsidP="00AA6827" w:rsidRDefault="00687C88" w14:paraId="0639234F" w14:textId="77777777">
      <w:pPr>
        <w:ind w:left="709"/>
        <w:rPr>
          <w:rFonts w:ascii="DB Neo Office" w:hAnsi="DB Neo Office"/>
          <w:b/>
        </w:rPr>
      </w:pPr>
    </w:p>
    <w:p w:rsidRPr="00523999" w:rsidR="00FB1BFE" w:rsidP="00F24D33" w:rsidRDefault="008218FB" w14:paraId="590C44B2" w14:textId="77777777">
      <w:pPr>
        <w:spacing w:after="0" w:line="240" w:lineRule="auto"/>
        <w:ind w:left="709"/>
        <w:rPr>
          <w:rFonts w:ascii="DB Neo Office" w:hAnsi="DB Neo Office"/>
        </w:rPr>
      </w:pPr>
      <w:r w:rsidRPr="00523999">
        <w:rPr>
          <w:rFonts w:ascii="DB Neo Office" w:hAnsi="DB Neo Office"/>
        </w:rPr>
        <w:t>Es bedeuten:</w:t>
      </w:r>
    </w:p>
    <w:p w:rsidRPr="00523999" w:rsidR="00F24D33" w:rsidP="00F24D33" w:rsidRDefault="00F24D33" w14:paraId="0D4C5FCF" w14:textId="77777777">
      <w:pPr>
        <w:spacing w:after="0" w:line="240" w:lineRule="auto"/>
        <w:ind w:left="709"/>
        <w:rPr>
          <w:rFonts w:ascii="DB Neo Office" w:hAnsi="DB Neo Office"/>
        </w:rPr>
      </w:pPr>
    </w:p>
    <w:p w:rsidRPr="00523999" w:rsidR="00F24D33" w:rsidP="006C79B9" w:rsidRDefault="00CC7223" w14:paraId="29F6BE98" w14:textId="5FD523A0">
      <w:pPr>
        <w:tabs>
          <w:tab w:val="left" w:pos="1560"/>
          <w:tab w:val="left" w:pos="2410"/>
        </w:tabs>
        <w:spacing w:after="0" w:line="240" w:lineRule="auto"/>
        <w:ind w:left="709"/>
        <w:rPr>
          <w:rFonts w:ascii="DB Neo Office" w:hAnsi="DB Neo Office" w:eastAsiaTheme="minorEastAsia"/>
          <w:noProof/>
          <w:sz w:val="20"/>
          <w:szCs w:val="20"/>
          <w:lang w:eastAsia="de-DE"/>
        </w:rPr>
      </w:pPr>
      <w:r w:rsidRPr="00523999">
        <w:rPr>
          <w:rFonts w:ascii="DB Neo Office" w:hAnsi="DB Neo Office" w:eastAsiaTheme="minorEastAsia"/>
          <w:iCs/>
          <w:noProof/>
          <w:lang w:eastAsia="de-DE"/>
        </w:rPr>
        <w:t>I</w:t>
      </w:r>
      <w:r w:rsidRPr="00523999">
        <w:rPr>
          <w:rFonts w:ascii="DB Neo Office" w:hAnsi="DB Neo Office" w:eastAsiaTheme="minorEastAsia"/>
          <w:i/>
          <w:iCs/>
          <w:noProof/>
          <w:lang w:eastAsia="de-DE"/>
        </w:rPr>
        <w:t>x</w:t>
      </w:r>
      <w:r w:rsidRPr="00523999" w:rsidR="00F24D33">
        <w:rPr>
          <w:rFonts w:ascii="DB Neo Office" w:hAnsi="DB Neo Office" w:eastAsiaTheme="minorEastAsia"/>
          <w:i/>
          <w:iCs/>
          <w:noProof/>
          <w:sz w:val="20"/>
          <w:szCs w:val="20"/>
          <w:lang w:eastAsia="de-DE"/>
        </w:rPr>
        <w:tab/>
      </w:r>
      <w:r w:rsidRPr="00523999" w:rsidR="00F24D33">
        <w:rPr>
          <w:rFonts w:ascii="DB Neo Office" w:hAnsi="DB Neo Office" w:eastAsiaTheme="minorEastAsia"/>
          <w:noProof/>
          <w:sz w:val="20"/>
          <w:szCs w:val="20"/>
          <w:lang w:eastAsia="de-DE"/>
        </w:rPr>
        <w:t>=</w:t>
      </w:r>
      <w:r w:rsidRPr="00523999" w:rsidR="00F24D33">
        <w:rPr>
          <w:rFonts w:ascii="DB Neo Office" w:hAnsi="DB Neo Office" w:eastAsiaTheme="minorEastAsia"/>
          <w:noProof/>
          <w:sz w:val="20"/>
          <w:szCs w:val="20"/>
          <w:lang w:eastAsia="de-DE"/>
        </w:rPr>
        <w:tab/>
        <w:t>Faktor</w:t>
      </w:r>
    </w:p>
    <w:p w:rsidRPr="00523999" w:rsidR="00F24D33" w:rsidP="006C79B9" w:rsidRDefault="00F24D33" w14:paraId="415B45E6" w14:textId="77777777">
      <w:pPr>
        <w:tabs>
          <w:tab w:val="left" w:pos="1560"/>
          <w:tab w:val="left" w:pos="2410"/>
        </w:tabs>
        <w:spacing w:after="0" w:line="240" w:lineRule="auto"/>
        <w:ind w:left="709"/>
        <w:rPr>
          <w:rFonts w:ascii="DB Neo Office" w:hAnsi="DB Neo Office" w:eastAsiaTheme="minorEastAsia"/>
          <w:noProof/>
          <w:sz w:val="20"/>
          <w:szCs w:val="20"/>
          <w:lang w:eastAsia="de-DE"/>
        </w:rPr>
      </w:pPr>
    </w:p>
    <w:p w:rsidRPr="00523999" w:rsidR="00F24D33" w:rsidDel="005147FC" w:rsidP="00C12AAF" w:rsidRDefault="38C7E2DB" w14:paraId="2E543538" w14:textId="1B81E246">
      <w:pPr>
        <w:tabs>
          <w:tab w:val="left" w:pos="1560"/>
          <w:tab w:val="left" w:pos="2410"/>
        </w:tabs>
        <w:spacing w:after="0" w:line="240" w:lineRule="auto"/>
        <w:ind w:left="2410"/>
        <w:rPr>
          <w:rFonts w:ascii="DB Neo Office" w:hAnsi="DB Neo Office" w:eastAsia="Times New Roman" w:cs="Times New Roman"/>
          <w:sz w:val="20"/>
          <w:szCs w:val="20"/>
          <w:lang w:eastAsia="de-DE"/>
        </w:rPr>
      </w:pPr>
      <w:r w:rsidRPr="00523999">
        <w:rPr>
          <w:rFonts w:ascii="DB Neo Office" w:hAnsi="DB Neo Office" w:eastAsiaTheme="minorEastAsia"/>
          <w:i/>
          <w:iCs/>
          <w:noProof/>
          <w:sz w:val="20"/>
          <w:szCs w:val="20"/>
          <w:lang w:eastAsia="de-DE"/>
        </w:rPr>
        <w:t>MiLo</w:t>
      </w:r>
      <w:r w:rsidRPr="00523999" w:rsidR="34E5D8E1">
        <w:rPr>
          <w:rFonts w:ascii="DB Neo Office" w:hAnsi="DB Neo Office" w:eastAsiaTheme="minorEastAsia"/>
          <w:noProof/>
          <w:sz w:val="20"/>
          <w:szCs w:val="20"/>
          <w:vertAlign w:val="subscript"/>
          <w:lang w:eastAsia="de-DE"/>
        </w:rPr>
        <w:t>alt</w:t>
      </w:r>
      <w:r w:rsidRPr="00523999">
        <w:rPr>
          <w:rFonts w:ascii="DB Neo Office" w:hAnsi="DB Neo Office"/>
        </w:rPr>
        <w:tab/>
      </w:r>
      <w:r w:rsidRPr="00523999" w:rsidR="34E5D8E1">
        <w:rPr>
          <w:rFonts w:ascii="DB Neo Office" w:hAnsi="DB Neo Office" w:eastAsiaTheme="minorEastAsia"/>
          <w:noProof/>
          <w:sz w:val="20"/>
          <w:szCs w:val="20"/>
          <w:vertAlign w:val="subscript"/>
          <w:lang w:eastAsia="de-DE"/>
        </w:rPr>
        <w:t>=</w:t>
      </w:r>
      <w:r w:rsidRPr="00523999">
        <w:rPr>
          <w:rFonts w:ascii="DB Neo Office" w:hAnsi="DB Neo Office"/>
        </w:rPr>
        <w:tab/>
      </w:r>
      <w:r w:rsidRPr="00523999">
        <w:rPr>
          <w:rFonts w:ascii="DB Neo Office" w:hAnsi="DB Neo Office"/>
        </w:rPr>
        <w:tab/>
      </w:r>
      <w:r w:rsidRPr="00523999" w:rsidR="0942ACBB">
        <w:rPr>
          <w:rFonts w:ascii="DB Neo Office" w:hAnsi="DB Neo Office" w:eastAsia="Times New Roman" w:cs="Times New Roman"/>
          <w:sz w:val="20"/>
          <w:szCs w:val="20"/>
          <w:lang w:eastAsia="de-DE"/>
        </w:rPr>
        <w:t>Gü</w:t>
      </w:r>
      <w:r w:rsidRPr="00523999" w:rsidR="56CE0A8D">
        <w:rPr>
          <w:rFonts w:ascii="DB Neo Office" w:hAnsi="DB Neo Office" w:eastAsia="Times New Roman" w:cs="Times New Roman"/>
          <w:sz w:val="20"/>
          <w:szCs w:val="20"/>
          <w:lang w:eastAsia="de-DE"/>
        </w:rPr>
        <w:t>l</w:t>
      </w:r>
      <w:r w:rsidRPr="00523999" w:rsidR="5963F32A">
        <w:rPr>
          <w:rFonts w:ascii="DB Neo Office" w:hAnsi="DB Neo Office" w:eastAsia="Times New Roman" w:cs="Times New Roman"/>
          <w:sz w:val="20"/>
          <w:szCs w:val="20"/>
          <w:lang w:eastAsia="de-DE"/>
        </w:rPr>
        <w:t>t</w:t>
      </w:r>
      <w:r w:rsidRPr="00523999" w:rsidR="68951F53">
        <w:rPr>
          <w:rFonts w:ascii="DB Neo Office" w:hAnsi="DB Neo Office" w:eastAsia="Times New Roman" w:cs="Times New Roman"/>
          <w:sz w:val="20"/>
          <w:szCs w:val="20"/>
          <w:lang w:eastAsia="de-DE"/>
        </w:rPr>
        <w:t>i</w:t>
      </w:r>
      <w:r w:rsidRPr="00523999" w:rsidR="0942ACBB">
        <w:rPr>
          <w:rFonts w:ascii="DB Neo Office" w:hAnsi="DB Neo Office" w:eastAsia="Times New Roman" w:cs="Times New Roman"/>
          <w:sz w:val="20"/>
          <w:szCs w:val="20"/>
          <w:lang w:eastAsia="de-DE"/>
        </w:rPr>
        <w:t>ger Mindestlohn gemä</w:t>
      </w:r>
      <w:r w:rsidRPr="00523999" w:rsidR="37446414">
        <w:rPr>
          <w:rFonts w:ascii="DB Neo Office" w:hAnsi="DB Neo Office" w:eastAsia="Times New Roman" w:cs="Times New Roman"/>
          <w:sz w:val="20"/>
          <w:szCs w:val="20"/>
          <w:lang w:eastAsia="de-DE"/>
        </w:rPr>
        <w:t xml:space="preserve">ß § 1 Absatz 2 MiLoG </w:t>
      </w:r>
      <w:r w:rsidRPr="00523999" w:rsidR="2519052C">
        <w:rPr>
          <w:rFonts w:ascii="DB Neo Office" w:hAnsi="DB Neo Office" w:eastAsia="Times New Roman" w:cs="Times New Roman"/>
          <w:sz w:val="20"/>
          <w:szCs w:val="20"/>
          <w:lang w:eastAsia="de-DE"/>
        </w:rPr>
        <w:t>in Verbindung mit § 11 Absatz 1 MiLoG</w:t>
      </w:r>
      <w:r w:rsidRPr="00523999" w:rsidR="37446414">
        <w:rPr>
          <w:rFonts w:ascii="DB Neo Office" w:hAnsi="DB Neo Office" w:eastAsia="Times New Roman" w:cs="Times New Roman"/>
          <w:sz w:val="20"/>
          <w:szCs w:val="20"/>
          <w:lang w:eastAsia="de-DE"/>
        </w:rPr>
        <w:t xml:space="preserve"> </w:t>
      </w:r>
      <w:r w:rsidRPr="00523999" w:rsidR="12812A0E">
        <w:rPr>
          <w:rFonts w:ascii="DB Neo Office" w:hAnsi="DB Neo Office" w:eastAsia="Times New Roman" w:cs="Times New Roman"/>
          <w:sz w:val="20"/>
          <w:szCs w:val="20"/>
          <w:lang w:eastAsia="de-DE"/>
        </w:rPr>
        <w:t>zum Zeitpunkt des</w:t>
      </w:r>
      <w:r w:rsidRPr="00523999" w:rsidR="304A2A70">
        <w:rPr>
          <w:rFonts w:ascii="DB Neo Office" w:hAnsi="DB Neo Office" w:eastAsia="Times New Roman" w:cs="Times New Roman"/>
          <w:sz w:val="20"/>
          <w:szCs w:val="20"/>
          <w:lang w:eastAsia="de-DE"/>
        </w:rPr>
        <w:t xml:space="preserve"> Vertrags</w:t>
      </w:r>
      <w:r w:rsidRPr="00523999" w:rsidR="007603BA">
        <w:rPr>
          <w:rFonts w:ascii="DB Neo Office" w:hAnsi="DB Neo Office" w:eastAsia="Times New Roman" w:cs="Times New Roman"/>
          <w:sz w:val="20"/>
          <w:szCs w:val="20"/>
          <w:lang w:eastAsia="de-DE"/>
        </w:rPr>
        <w:t>ab</w:t>
      </w:r>
      <w:r w:rsidRPr="00523999" w:rsidR="304A2A70">
        <w:rPr>
          <w:rFonts w:ascii="DB Neo Office" w:hAnsi="DB Neo Office" w:eastAsia="Times New Roman" w:cs="Times New Roman"/>
          <w:sz w:val="20"/>
          <w:szCs w:val="20"/>
          <w:lang w:eastAsia="de-DE"/>
        </w:rPr>
        <w:t>schlusses</w:t>
      </w:r>
    </w:p>
    <w:p w:rsidRPr="00523999" w:rsidR="00F24D33" w:rsidP="005147FC" w:rsidRDefault="00F24D33" w14:paraId="4332D999" w14:textId="77777777">
      <w:pPr>
        <w:tabs>
          <w:tab w:val="left" w:pos="1560"/>
          <w:tab w:val="left" w:pos="2410"/>
        </w:tabs>
        <w:spacing w:after="0" w:line="240" w:lineRule="auto"/>
        <w:ind w:left="2410" w:hanging="1701"/>
        <w:rPr>
          <w:rFonts w:ascii="DB Neo Office" w:hAnsi="DB Neo Office"/>
        </w:rPr>
      </w:pPr>
    </w:p>
    <w:p w:rsidRPr="00523999" w:rsidR="00057B77" w:rsidRDefault="08A6A80A" w14:paraId="4A8263DE" w14:textId="4C9723EB">
      <w:pPr>
        <w:rPr>
          <w:rFonts w:ascii="DB Neo Office" w:hAnsi="DB Neo Office"/>
        </w:rPr>
        <w:sectPr w:rsidRPr="00523999" w:rsidR="00057B77">
          <w:headerReference w:type="default" r:id="rId11"/>
          <w:footerReference w:type="default" r:id="rId12"/>
          <w:pgSz w:w="11906" w:h="16838"/>
          <w:pgMar w:top="1417" w:right="1417" w:bottom="1134" w:left="1417" w:header="708" w:footer="708" w:gutter="0"/>
          <w:cols w:space="708"/>
          <w:docGrid w:linePitch="360"/>
        </w:sectPr>
      </w:pPr>
      <w:r w:rsidRPr="00523999">
        <w:rPr>
          <w:rFonts w:ascii="DB Neo Office" w:hAnsi="DB Neo Office" w:eastAsiaTheme="minorEastAsia"/>
          <w:i/>
          <w:iCs/>
          <w:noProof/>
          <w:sz w:val="20"/>
          <w:szCs w:val="20"/>
          <w:lang w:eastAsia="de-DE"/>
        </w:rPr>
        <w:t>MiLo</w:t>
      </w:r>
      <w:r w:rsidRPr="00523999">
        <w:rPr>
          <w:rFonts w:ascii="DB Neo Office" w:hAnsi="DB Neo Office" w:eastAsiaTheme="minorEastAsia"/>
          <w:noProof/>
          <w:sz w:val="20"/>
          <w:szCs w:val="20"/>
          <w:vertAlign w:val="subscript"/>
          <w:lang w:eastAsia="de-DE"/>
        </w:rPr>
        <w:t>neu</w:t>
      </w:r>
      <w:r w:rsidRPr="00523999" w:rsidR="006C79B9">
        <w:rPr>
          <w:rFonts w:ascii="DB Neo Office" w:hAnsi="DB Neo Office"/>
        </w:rPr>
        <w:tab/>
      </w:r>
      <w:r w:rsidRPr="00523999">
        <w:rPr>
          <w:rFonts w:ascii="DB Neo Office" w:hAnsi="DB Neo Office" w:eastAsiaTheme="minorEastAsia"/>
          <w:noProof/>
          <w:sz w:val="20"/>
          <w:szCs w:val="20"/>
          <w:vertAlign w:val="subscript"/>
          <w:lang w:eastAsia="de-DE"/>
        </w:rPr>
        <w:t>=</w:t>
      </w:r>
      <w:r w:rsidRPr="00523999" w:rsidR="006C79B9">
        <w:rPr>
          <w:rFonts w:ascii="DB Neo Office" w:hAnsi="DB Neo Office"/>
        </w:rPr>
        <w:tab/>
      </w:r>
      <w:r w:rsidRPr="00523999" w:rsidR="006C79B9">
        <w:rPr>
          <w:rFonts w:ascii="DB Neo Office" w:hAnsi="DB Neo Office"/>
        </w:rPr>
        <w:tab/>
      </w:r>
      <w:r w:rsidRPr="00523999" w:rsidR="5A9722F6">
        <w:rPr>
          <w:rFonts w:ascii="DB Neo Office" w:hAnsi="DB Neo Office" w:eastAsia="Times New Roman" w:cs="Times New Roman"/>
          <w:sz w:val="20"/>
          <w:szCs w:val="20"/>
          <w:lang w:eastAsia="de-DE"/>
        </w:rPr>
        <w:t xml:space="preserve">Gültiger Mindestlohn gemäß § 1 Absatz 2 MiLoG </w:t>
      </w:r>
      <w:r w:rsidRPr="00523999" w:rsidR="086A2CEB">
        <w:rPr>
          <w:rFonts w:ascii="DB Neo Office" w:hAnsi="DB Neo Office" w:eastAsia="Times New Roman" w:cs="Times New Roman"/>
          <w:sz w:val="20"/>
          <w:szCs w:val="20"/>
          <w:lang w:eastAsia="de-DE"/>
        </w:rPr>
        <w:t>in Verbindung mit § 11 Absatz 1 MiLoG zum Zeitpunkt</w:t>
      </w:r>
      <w:r w:rsidRPr="00523999">
        <w:rPr>
          <w:rFonts w:ascii="DB Neo Office" w:hAnsi="DB Neo Office" w:eastAsia="Times New Roman" w:cs="Times New Roman"/>
          <w:sz w:val="20"/>
          <w:szCs w:val="20"/>
          <w:lang w:eastAsia="de-DE"/>
        </w:rPr>
        <w:t xml:space="preserve"> </w:t>
      </w:r>
      <w:r w:rsidRPr="00523999" w:rsidR="2BD5204D">
        <w:rPr>
          <w:rFonts w:ascii="DB Neo Office" w:hAnsi="DB Neo Office" w:eastAsia="Times New Roman" w:cs="Times New Roman"/>
          <w:sz w:val="20"/>
          <w:szCs w:val="20"/>
          <w:lang w:eastAsia="de-DE"/>
        </w:rPr>
        <w:t>des Anpassungsverlangens</w:t>
      </w:r>
    </w:p>
    <w:p w:rsidRPr="00523999" w:rsidR="000E4206" w:rsidP="000E4206" w:rsidRDefault="000E4206" w14:paraId="1726C4D7" w14:textId="77777777">
      <w:pPr>
        <w:rPr>
          <w:rFonts w:ascii="DB Neo Office" w:hAnsi="DB Neo Office"/>
          <w:noProof/>
          <w:lang w:eastAsia="de-DE"/>
        </w:rPr>
      </w:pPr>
      <w:r w:rsidRPr="00523999">
        <w:rPr>
          <w:rFonts w:ascii="DB Neo Office" w:hAnsi="DB Neo Office"/>
          <w:noProof/>
          <w:lang w:eastAsia="de-DE"/>
        </w:rPr>
        <w:t>________________________</w:t>
      </w:r>
    </w:p>
    <w:p w:rsidRPr="00523999" w:rsidR="000E4206" w:rsidP="000E4206" w:rsidRDefault="000E4206" w14:paraId="455A3144" w14:textId="77777777">
      <w:pPr>
        <w:rPr>
          <w:rFonts w:ascii="DB Neo Office" w:hAnsi="DB Neo Office"/>
          <w:noProof/>
          <w:lang w:eastAsia="de-DE"/>
        </w:rPr>
      </w:pPr>
      <w:r w:rsidRPr="00523999">
        <w:rPr>
          <w:rFonts w:ascii="DB Neo Office" w:hAnsi="DB Neo Office"/>
          <w:noProof/>
          <w:vertAlign w:val="superscript"/>
          <w:lang w:eastAsia="de-DE"/>
        </w:rPr>
        <w:lastRenderedPageBreak/>
        <w:t>1</w:t>
      </w:r>
      <w:r w:rsidRPr="00523999">
        <w:rPr>
          <w:rFonts w:ascii="DB Neo Office" w:hAnsi="DB Neo Office"/>
          <w:noProof/>
          <w:lang w:eastAsia="de-DE"/>
        </w:rPr>
        <w:t xml:space="preserve"> Festlegung des Anteils der Einheitspreise, die lohnabhängig sind.</w:t>
      </w:r>
    </w:p>
    <w:p w:rsidRPr="00523999" w:rsidR="008218FB" w:rsidP="00C12AAF" w:rsidRDefault="187BE542" w14:paraId="490CA01C" w14:textId="4ACCD37A">
      <w:pPr>
        <w:pStyle w:val="Listenabsatz"/>
        <w:numPr>
          <w:ilvl w:val="0"/>
          <w:numId w:val="11"/>
        </w:numPr>
        <w:spacing w:before="240"/>
        <w:ind w:left="714" w:hanging="357"/>
        <w:jc w:val="both"/>
        <w:rPr>
          <w:rFonts w:ascii="DB Neo Office" w:hAnsi="DB Neo Office"/>
        </w:rPr>
      </w:pPr>
      <w:r w:rsidRPr="00523999">
        <w:rPr>
          <w:rFonts w:ascii="DB Neo Office" w:hAnsi="DB Neo Office"/>
        </w:rPr>
        <w:t>Die</w:t>
      </w:r>
      <w:r w:rsidRPr="00523999" w:rsidR="4E249997">
        <w:rPr>
          <w:rFonts w:ascii="DB Neo Office" w:hAnsi="DB Neo Office"/>
        </w:rPr>
        <w:t xml:space="preserve"> nach </w:t>
      </w:r>
      <w:r w:rsidRPr="00523999">
        <w:rPr>
          <w:rFonts w:ascii="DB Neo Office" w:hAnsi="DB Neo Office"/>
        </w:rPr>
        <w:t>Änderung</w:t>
      </w:r>
      <w:r w:rsidRPr="00523999" w:rsidR="4E249997">
        <w:rPr>
          <w:rFonts w:ascii="DB Neo Office" w:hAnsi="DB Neo Office"/>
        </w:rPr>
        <w:t xml:space="preserve"> des Mindestlohns </w:t>
      </w:r>
      <w:proofErr w:type="gramStart"/>
      <w:r w:rsidRPr="00523999" w:rsidR="65913160">
        <w:rPr>
          <w:rFonts w:ascii="DB Neo Office" w:hAnsi="DB Neo Office"/>
        </w:rPr>
        <w:t>zu zahlenden neuen Einheitspreise</w:t>
      </w:r>
      <w:proofErr w:type="gramEnd"/>
      <w:r w:rsidRPr="00523999" w:rsidR="4E249997">
        <w:rPr>
          <w:rFonts w:ascii="DB Neo Office" w:hAnsi="DB Neo Office"/>
        </w:rPr>
        <w:t xml:space="preserve"> ber</w:t>
      </w:r>
      <w:r w:rsidRPr="00523999" w:rsidR="40705C9C">
        <w:rPr>
          <w:rFonts w:ascii="DB Neo Office" w:hAnsi="DB Neo Office"/>
        </w:rPr>
        <w:t>e</w:t>
      </w:r>
      <w:r w:rsidRPr="00523999" w:rsidR="4E249997">
        <w:rPr>
          <w:rFonts w:ascii="DB Neo Office" w:hAnsi="DB Neo Office"/>
        </w:rPr>
        <w:t>chne</w:t>
      </w:r>
      <w:r w:rsidRPr="00523999">
        <w:rPr>
          <w:rFonts w:ascii="DB Neo Office" w:hAnsi="DB Neo Office"/>
        </w:rPr>
        <w:t>n</w:t>
      </w:r>
      <w:r w:rsidRPr="00523999" w:rsidR="4E249997">
        <w:rPr>
          <w:rFonts w:ascii="DB Neo Office" w:hAnsi="DB Neo Office"/>
        </w:rPr>
        <w:t xml:space="preserve"> sich demnach wie folgt:</w:t>
      </w:r>
    </w:p>
    <w:p w:rsidRPr="00523999" w:rsidR="00687C88" w:rsidP="00AA6827" w:rsidRDefault="00014C5B" w14:paraId="04671F94" w14:textId="274F1C85">
      <w:pPr>
        <w:ind w:left="709"/>
        <w:rPr>
          <w:rFonts w:ascii="DB Neo Office" w:hAnsi="DB Neo Office"/>
        </w:rPr>
      </w:pPr>
      <m:oMath>
        <m:sSub>
          <m:sSubPr>
            <m:ctrlPr>
              <w:rPr>
                <w:rFonts w:ascii="Cambria Math" w:hAnsi="Cambria Math"/>
                <w:i/>
                <w:iCs/>
                <w:noProof/>
                <w:lang w:eastAsia="de-DE"/>
              </w:rPr>
            </m:ctrlPr>
          </m:sSubPr>
          <m:e>
            <m:r>
              <m:rPr>
                <m:sty m:val="p"/>
              </m:rPr>
              <w:rPr>
                <w:rFonts w:ascii="Cambria Math" w:hAnsi="Cambria Math" w:eastAsiaTheme="minorEastAsia"/>
                <w:noProof/>
                <w:lang w:eastAsia="de-DE"/>
              </w:rPr>
              <m:t>Einheitspreis</m:t>
            </m:r>
          </m:e>
          <m:sub>
            <m:r>
              <w:rPr>
                <w:rFonts w:ascii="Cambria Math" w:hAnsi="Cambria Math"/>
                <w:noProof/>
                <w:lang w:eastAsia="de-DE"/>
              </w:rPr>
              <m:t>neu</m:t>
            </m:r>
          </m:sub>
        </m:sSub>
        <m:r>
          <w:rPr>
            <w:rFonts w:ascii="Cambria Math" w:hAnsi="Cambria Math"/>
            <w:noProof/>
            <w:lang w:eastAsia="de-DE"/>
          </w:rPr>
          <m:t>=</m:t>
        </m:r>
        <m:d>
          <m:dPr>
            <m:ctrlPr>
              <w:rPr>
                <w:rFonts w:ascii="Cambria Math" w:hAnsi="Cambria Math"/>
                <w:i/>
                <w:iCs/>
                <w:noProof/>
                <w:lang w:eastAsia="de-DE"/>
              </w:rPr>
            </m:ctrlPr>
          </m:dPr>
          <m:e>
            <m:r>
              <w:rPr>
                <w:rFonts w:ascii="Cambria Math" w:hAnsi="Cambria Math"/>
                <w:noProof/>
                <w:lang w:eastAsia="de-DE"/>
              </w:rPr>
              <m:t xml:space="preserve">0,34+0,66* </m:t>
            </m:r>
            <m:r>
              <m:rPr>
                <m:sty m:val="p"/>
              </m:rPr>
              <w:rPr>
                <w:rFonts w:ascii="Cambria Math" w:hAnsi="Cambria Math"/>
                <w:noProof/>
                <w:lang w:eastAsia="de-DE"/>
              </w:rPr>
              <m:t>I</m:t>
            </m:r>
            <m:r>
              <w:rPr>
                <w:rFonts w:ascii="Cambria Math" w:hAnsi="Cambria Math"/>
                <w:noProof/>
                <w:lang w:eastAsia="de-DE"/>
              </w:rPr>
              <m:t>x</m:t>
            </m:r>
          </m:e>
        </m:d>
        <m:r>
          <w:rPr>
            <w:rFonts w:ascii="Cambria Math" w:hAnsi="Cambria Math"/>
            <w:noProof/>
            <w:lang w:eastAsia="de-DE"/>
          </w:rPr>
          <m:t>*</m:t>
        </m:r>
        <m:sSub>
          <m:sSubPr>
            <m:ctrlPr>
              <w:rPr>
                <w:rFonts w:ascii="Cambria Math" w:hAnsi="Cambria Math"/>
                <w:i/>
                <w:iCs/>
                <w:noProof/>
                <w:lang w:eastAsia="de-DE"/>
              </w:rPr>
            </m:ctrlPr>
          </m:sSubPr>
          <m:e>
            <m:r>
              <m:rPr>
                <m:sty m:val="p"/>
              </m:rPr>
              <w:rPr>
                <w:rFonts w:ascii="Cambria Math" w:hAnsi="Cambria Math" w:eastAsiaTheme="minorEastAsia"/>
                <w:noProof/>
                <w:lang w:eastAsia="de-DE"/>
              </w:rPr>
              <m:t>Einheitspreis</m:t>
            </m:r>
          </m:e>
          <m:sub>
            <m:r>
              <w:rPr>
                <w:rFonts w:ascii="Cambria Math" w:hAnsi="Cambria Math"/>
                <w:noProof/>
                <w:lang w:eastAsia="de-DE"/>
              </w:rPr>
              <m:t>alt</m:t>
            </m:r>
          </m:sub>
        </m:sSub>
      </m:oMath>
      <w:r w:rsidRPr="00523999" w:rsidR="000D6EBE">
        <w:rPr>
          <w:rFonts w:ascii="DB Neo Office" w:hAnsi="DB Neo Office"/>
        </w:rPr>
        <w:t xml:space="preserve"> </w:t>
      </w:r>
    </w:p>
    <w:p w:rsidRPr="00523999" w:rsidR="00687C88" w:rsidP="00AA6827" w:rsidRDefault="4E249997" w14:paraId="4D906E00" w14:textId="54631A5B">
      <w:pPr>
        <w:pStyle w:val="Listenabsatz"/>
        <w:numPr>
          <w:ilvl w:val="0"/>
          <w:numId w:val="11"/>
        </w:numPr>
        <w:rPr>
          <w:rFonts w:ascii="DB Neo Office" w:hAnsi="DB Neo Office"/>
          <w:noProof/>
          <w:lang w:eastAsia="de-DE"/>
        </w:rPr>
      </w:pPr>
      <w:r w:rsidRPr="00523999">
        <w:rPr>
          <w:rFonts w:ascii="DB Neo Office" w:hAnsi="DB Neo Office"/>
          <w:noProof/>
          <w:lang w:eastAsia="de-DE"/>
        </w:rPr>
        <w:t>Berechnungsbeispiel:</w:t>
      </w:r>
    </w:p>
    <w:p w:rsidRPr="00523999" w:rsidR="00A27272" w:rsidP="00A27272" w:rsidRDefault="00A27272" w14:paraId="78F6F50A" w14:textId="77777777">
      <w:pPr>
        <w:pStyle w:val="Listenabsatz"/>
        <w:rPr>
          <w:rFonts w:ascii="DB Neo Office" w:hAnsi="DB Neo Office"/>
          <w:noProof/>
          <w:lang w:eastAsia="de-DE"/>
        </w:rPr>
      </w:pPr>
    </w:p>
    <w:p w:rsidRPr="00523999" w:rsidR="002A1982" w:rsidP="002A1982" w:rsidRDefault="00A27272" w14:paraId="38D8E1E6" w14:textId="0B2616B7">
      <w:pPr>
        <w:pStyle w:val="Listenabsatz"/>
        <w:rPr>
          <w:rFonts w:ascii="DB Neo Office" w:hAnsi="DB Neo Office" w:eastAsiaTheme="minorEastAsia"/>
          <w:iCs/>
          <w:noProof/>
          <w:lang w:eastAsia="de-DE"/>
        </w:rPr>
      </w:pPr>
      <w:r w:rsidRPr="00523999">
        <w:rPr>
          <w:rFonts w:ascii="DB Neo Office" w:hAnsi="DB Neo Office" w:eastAsiaTheme="minorEastAsia"/>
          <w:iCs/>
          <w:noProof/>
          <w:lang w:eastAsia="de-DE"/>
        </w:rPr>
        <w:t xml:space="preserve">Mit einem </w:t>
      </w:r>
      <w:r w:rsidRPr="00523999" w:rsidR="00343795">
        <w:rPr>
          <w:rFonts w:ascii="DB Neo Office" w:hAnsi="DB Neo Office" w:eastAsiaTheme="minorEastAsia"/>
          <w:iCs/>
          <w:noProof/>
          <w:lang w:eastAsia="de-DE"/>
        </w:rPr>
        <w:t>zugrundeliegenden</w:t>
      </w:r>
      <w:r w:rsidRPr="00523999">
        <w:rPr>
          <w:rFonts w:ascii="DB Neo Office" w:hAnsi="DB Neo Office" w:eastAsiaTheme="minorEastAsia"/>
          <w:iCs/>
          <w:noProof/>
          <w:lang w:eastAsia="de-DE"/>
        </w:rPr>
        <w:t xml:space="preserve"> </w:t>
      </w:r>
      <m:oMath>
        <m:sSub>
          <m:sSubPr>
            <m:ctrlPr>
              <w:rPr>
                <w:rFonts w:ascii="Cambria Math" w:hAnsi="Cambria Math"/>
                <w:i/>
                <w:iCs/>
                <w:noProof/>
                <w:lang w:eastAsia="de-DE"/>
              </w:rPr>
            </m:ctrlPr>
          </m:sSubPr>
          <m:e>
            <m:r>
              <m:rPr>
                <m:sty m:val="p"/>
              </m:rPr>
              <w:rPr>
                <w:rFonts w:ascii="Cambria Math" w:hAnsi="Cambria Math" w:eastAsiaTheme="minorEastAsia"/>
                <w:noProof/>
                <w:lang w:eastAsia="de-DE"/>
              </w:rPr>
              <m:t>Einheitspreis</m:t>
            </m:r>
          </m:e>
          <m:sub>
            <m:r>
              <w:rPr>
                <w:rFonts w:ascii="Cambria Math" w:hAnsi="Cambria Math"/>
                <w:noProof/>
                <w:lang w:eastAsia="de-DE"/>
              </w:rPr>
              <m:t>alt</m:t>
            </m:r>
          </m:sub>
        </m:sSub>
      </m:oMath>
      <w:r w:rsidRPr="00523999">
        <w:rPr>
          <w:rFonts w:ascii="DB Neo Office" w:hAnsi="DB Neo Office" w:eastAsiaTheme="minorEastAsia"/>
          <w:iCs/>
          <w:noProof/>
          <w:lang w:eastAsia="de-DE"/>
        </w:rPr>
        <w:t xml:space="preserve"> von </w:t>
      </w:r>
      <m:oMath>
        <m:r>
          <m:rPr>
            <m:sty m:val="p"/>
          </m:rPr>
          <w:rPr>
            <w:rFonts w:ascii="Cambria Math" w:hAnsi="Cambria Math" w:eastAsiaTheme="minorEastAsia"/>
            <w:noProof/>
            <w:lang w:eastAsia="de-DE"/>
          </w:rPr>
          <m:t xml:space="preserve">20,00 </m:t>
        </m:r>
        <m:r>
          <w:rPr>
            <w:rFonts w:ascii="Cambria Math" w:hAnsi="Cambria Math"/>
            <w:noProof/>
            <w:lang w:eastAsia="de-DE"/>
          </w:rPr>
          <m:t xml:space="preserve"> €/h</m:t>
        </m:r>
      </m:oMath>
      <w:r w:rsidRPr="00523999" w:rsidR="005D1B8A">
        <w:rPr>
          <w:rFonts w:ascii="DB Neo Office" w:hAnsi="DB Neo Office" w:eastAsiaTheme="minorEastAsia"/>
          <w:noProof/>
          <w:lang w:eastAsia="de-DE"/>
        </w:rPr>
        <w:t xml:space="preserve"> und einer Anwendung vom 01. Jan. 22 (MiLo alt: </w:t>
      </w:r>
      <m:oMath>
        <m:r>
          <m:rPr>
            <m:sty m:val="p"/>
          </m:rPr>
          <w:rPr>
            <w:rFonts w:ascii="Cambria Math" w:hAnsi="Cambria Math" w:eastAsiaTheme="minorEastAsia"/>
            <w:noProof/>
            <w:lang w:eastAsia="de-DE"/>
          </w:rPr>
          <m:t xml:space="preserve">9,82 </m:t>
        </m:r>
        <m:r>
          <w:rPr>
            <w:rFonts w:ascii="Cambria Math" w:hAnsi="Cambria Math"/>
            <w:noProof/>
            <w:lang w:eastAsia="de-DE"/>
          </w:rPr>
          <m:t>€/h</m:t>
        </m:r>
      </m:oMath>
      <w:r w:rsidRPr="00523999" w:rsidR="005D1B8A">
        <w:rPr>
          <w:rFonts w:ascii="DB Neo Office" w:hAnsi="DB Neo Office" w:eastAsiaTheme="minorEastAsia"/>
          <w:noProof/>
          <w:lang w:eastAsia="de-DE"/>
        </w:rPr>
        <w:t>) zu 01. Jul. 22 (MiLo neu:</w:t>
      </w:r>
      <w:r w:rsidRPr="00523999" w:rsidR="005D1B8A">
        <w:rPr>
          <w:rFonts w:ascii="DB Neo Office" w:hAnsi="DB Neo Office"/>
        </w:rPr>
        <w:t xml:space="preserve"> </w:t>
      </w:r>
      <m:oMath>
        <m:r>
          <m:rPr>
            <m:sty m:val="p"/>
          </m:rPr>
          <w:rPr>
            <w:rFonts w:ascii="Cambria Math" w:hAnsi="Cambria Math" w:eastAsiaTheme="minorEastAsia"/>
            <w:noProof/>
            <w:lang w:eastAsia="de-DE"/>
          </w:rPr>
          <m:t xml:space="preserve">10,45 </m:t>
        </m:r>
        <m:r>
          <w:rPr>
            <w:rFonts w:ascii="Cambria Math" w:hAnsi="Cambria Math"/>
            <w:noProof/>
            <w:lang w:eastAsia="de-DE"/>
          </w:rPr>
          <m:t xml:space="preserve"> €/h</m:t>
        </m:r>
      </m:oMath>
      <w:r w:rsidRPr="00523999" w:rsidR="005D1B8A">
        <w:rPr>
          <w:rFonts w:ascii="DB Neo Office" w:hAnsi="DB Neo Office" w:eastAsiaTheme="minorEastAsia"/>
          <w:noProof/>
          <w:lang w:eastAsia="de-DE"/>
        </w:rPr>
        <w:t>).</w:t>
      </w:r>
    </w:p>
    <w:p w:rsidRPr="00523999" w:rsidR="00A27272" w:rsidP="002A1982" w:rsidRDefault="00A27272" w14:paraId="6E6283B1" w14:textId="77777777">
      <w:pPr>
        <w:pStyle w:val="Listenabsatz"/>
        <w:rPr>
          <w:rFonts w:ascii="DB Neo Office" w:hAnsi="DB Neo Office"/>
          <w:noProof/>
          <w:lang w:eastAsia="de-DE"/>
        </w:rPr>
      </w:pPr>
    </w:p>
    <w:p w:rsidRPr="00523999" w:rsidR="009C399E" w:rsidP="00AA6827" w:rsidRDefault="00687C88" w14:paraId="735EFD9B" w14:textId="5B8E94D1">
      <w:pPr>
        <w:ind w:left="709"/>
        <w:rPr>
          <w:rFonts w:ascii="DB Neo Office" w:hAnsi="DB Neo Office"/>
          <w:noProof/>
          <w:sz w:val="16"/>
          <w:szCs w:val="16"/>
          <w:lang w:eastAsia="de-DE"/>
        </w:rPr>
      </w:pPr>
      <w:r w:rsidRPr="00523999">
        <w:rPr>
          <w:rFonts w:ascii="DB Neo Office" w:hAnsi="DB Neo Office"/>
          <w:i/>
          <w:iCs/>
          <w:noProof/>
          <w:lang w:eastAsia="de-DE"/>
        </w:rPr>
        <w:t xml:space="preserve">Ix = </w:t>
      </w:r>
      <m:oMath>
        <m:d>
          <m:dPr>
            <m:ctrlPr>
              <w:rPr>
                <w:rFonts w:ascii="Cambria Math" w:hAnsi="Cambria Math"/>
                <w:i/>
                <w:iCs/>
                <w:noProof/>
                <w:lang w:eastAsia="de-DE"/>
              </w:rPr>
            </m:ctrlPr>
          </m:dPr>
          <m:e>
            <m:r>
              <w:rPr>
                <w:rFonts w:ascii="Cambria Math" w:hAnsi="Cambria Math"/>
                <w:noProof/>
                <w:lang w:eastAsia="de-DE"/>
              </w:rPr>
              <m:t>1+</m:t>
            </m:r>
            <m:f>
              <m:fPr>
                <m:ctrlPr>
                  <w:rPr>
                    <w:rFonts w:ascii="Cambria Math" w:hAnsi="Cambria Math"/>
                    <w:i/>
                    <w:iCs/>
                    <w:noProof/>
                    <w:lang w:eastAsia="de-DE"/>
                  </w:rPr>
                </m:ctrlPr>
              </m:fPr>
              <m:num>
                <m:d>
                  <m:dPr>
                    <m:ctrlPr>
                      <w:rPr>
                        <w:rFonts w:ascii="Cambria Math" w:hAnsi="Cambria Math"/>
                        <w:i/>
                        <w:iCs/>
                        <w:noProof/>
                        <w:lang w:eastAsia="de-DE"/>
                      </w:rPr>
                    </m:ctrlPr>
                  </m:dPr>
                  <m:e>
                    <m:r>
                      <w:rPr>
                        <w:rFonts w:ascii="Cambria Math" w:hAnsi="Cambria Math"/>
                        <w:noProof/>
                        <w:lang w:eastAsia="de-DE"/>
                      </w:rPr>
                      <m:t>10,45 € -9,82 €</m:t>
                    </m:r>
                  </m:e>
                </m:d>
              </m:num>
              <m:den>
                <m:r>
                  <w:rPr>
                    <w:rFonts w:ascii="Cambria Math" w:hAnsi="Cambria Math"/>
                    <w:noProof/>
                    <w:lang w:eastAsia="de-DE"/>
                  </w:rPr>
                  <m:t>9,82 €</m:t>
                </m:r>
              </m:den>
            </m:f>
          </m:e>
        </m:d>
      </m:oMath>
      <w:r w:rsidRPr="00523999">
        <w:rPr>
          <w:rFonts w:ascii="DB Neo Office" w:hAnsi="DB Neo Office"/>
          <w:i/>
          <w:iCs/>
          <w:noProof/>
          <w:lang w:eastAsia="de-DE"/>
        </w:rPr>
        <w:t xml:space="preserve"> = </w:t>
      </w:r>
      <w:r w:rsidRPr="00523999">
        <w:rPr>
          <w:rFonts w:ascii="DB Neo Office" w:hAnsi="DB Neo Office"/>
          <w:iCs/>
          <w:noProof/>
          <w:lang w:eastAsia="de-DE"/>
        </w:rPr>
        <w:t>1,</w:t>
      </w:r>
      <w:r w:rsidRPr="00523999" w:rsidR="005D1B8A">
        <w:rPr>
          <w:rFonts w:ascii="DB Neo Office" w:hAnsi="DB Neo Office"/>
          <w:iCs/>
          <w:noProof/>
          <w:lang w:eastAsia="de-DE"/>
        </w:rPr>
        <w:t>064</w:t>
      </w:r>
      <w:r w:rsidRPr="00523999">
        <w:rPr>
          <w:rFonts w:ascii="DB Neo Office" w:hAnsi="DB Neo Office"/>
          <w:i/>
          <w:iCs/>
          <w:noProof/>
          <w:lang w:eastAsia="de-DE"/>
        </w:rPr>
        <w:t xml:space="preserve"> </w:t>
      </w:r>
      <w:r w:rsidRPr="00523999">
        <w:rPr>
          <w:rFonts w:ascii="DB Neo Office" w:hAnsi="DB Neo Office"/>
          <w:i/>
          <w:iCs/>
          <w:noProof/>
          <w:lang w:eastAsia="de-DE"/>
        </w:rPr>
        <w:br/>
      </w:r>
      <m:oMathPara>
        <m:oMathParaPr>
          <m:jc m:val="left"/>
        </m:oMathParaPr>
        <m:oMath>
          <m:sSub>
            <m:sSubPr>
              <m:ctrlPr>
                <w:rPr>
                  <w:rFonts w:ascii="Cambria Math" w:hAnsi="Cambria Math"/>
                  <w:i/>
                  <w:iCs/>
                  <w:noProof/>
                  <w:lang w:eastAsia="de-DE"/>
                </w:rPr>
              </m:ctrlPr>
            </m:sSubPr>
            <m:e>
              <m:r>
                <m:rPr>
                  <m:sty m:val="p"/>
                </m:rPr>
                <w:rPr>
                  <w:rFonts w:ascii="Cambria Math" w:hAnsi="Cambria Math"/>
                  <w:noProof/>
                  <w:lang w:eastAsia="de-DE"/>
                </w:rPr>
                <m:t>Einheitspreis</m:t>
              </m:r>
            </m:e>
            <m:sub>
              <m:r>
                <w:rPr>
                  <w:rFonts w:ascii="Cambria Math" w:hAnsi="Cambria Math"/>
                  <w:noProof/>
                  <w:lang w:eastAsia="de-DE"/>
                </w:rPr>
                <m:t>neu</m:t>
              </m:r>
            </m:sub>
          </m:sSub>
          <m:r>
            <w:rPr>
              <w:rFonts w:ascii="Cambria Math" w:hAnsi="Cambria Math"/>
              <w:noProof/>
              <w:lang w:eastAsia="de-DE"/>
            </w:rPr>
            <m:t>=</m:t>
          </m:r>
          <m:d>
            <m:dPr>
              <m:ctrlPr>
                <w:rPr>
                  <w:rFonts w:ascii="Cambria Math" w:hAnsi="Cambria Math"/>
                  <w:i/>
                  <w:iCs/>
                  <w:noProof/>
                  <w:lang w:eastAsia="de-DE"/>
                </w:rPr>
              </m:ctrlPr>
            </m:dPr>
            <m:e>
              <m:r>
                <w:rPr>
                  <w:rFonts w:ascii="Cambria Math" w:hAnsi="Cambria Math"/>
                  <w:noProof/>
                  <w:lang w:eastAsia="de-DE"/>
                </w:rPr>
                <m:t>0,34+0,66*</m:t>
              </m:r>
              <m:d>
                <m:dPr>
                  <m:ctrlPr>
                    <w:rPr>
                      <w:rFonts w:ascii="Cambria Math" w:hAnsi="Cambria Math"/>
                      <w:i/>
                      <w:iCs/>
                      <w:noProof/>
                      <w:lang w:eastAsia="de-DE"/>
                    </w:rPr>
                  </m:ctrlPr>
                </m:dPr>
                <m:e>
                  <m:r>
                    <w:rPr>
                      <w:rFonts w:ascii="Cambria Math" w:hAnsi="Cambria Math"/>
                      <w:noProof/>
                      <w:lang w:eastAsia="de-DE"/>
                    </w:rPr>
                    <m:t>1,064</m:t>
                  </m:r>
                </m:e>
              </m:d>
            </m:e>
          </m:d>
          <m:r>
            <w:rPr>
              <w:rFonts w:ascii="Cambria Math" w:hAnsi="Cambria Math"/>
              <w:noProof/>
              <w:lang w:eastAsia="de-DE"/>
            </w:rPr>
            <m:t>*20,00 €/</m:t>
          </m:r>
          <m:r>
            <w:rPr>
              <w:rFonts w:ascii="Cambria Math" w:hAnsi="Cambria Math"/>
              <w:noProof/>
              <w:lang w:eastAsia="de-DE"/>
            </w:rPr>
            <m:t>h=</m:t>
          </m:r>
          <m:r>
            <w:rPr>
              <w:rFonts w:ascii="Cambria Math" w:hAnsi="Cambria Math"/>
              <w:noProof/>
              <w:lang w:eastAsia="de-DE"/>
            </w:rPr>
            <m:t>20,85 €/</m:t>
          </m:r>
          <m:r>
            <w:rPr>
              <w:rFonts w:ascii="Cambria Math" w:hAnsi="Cambria Math"/>
              <w:noProof/>
              <w:lang w:eastAsia="de-DE"/>
            </w:rPr>
            <m:t xml:space="preserve">h </m:t>
          </m:r>
          <m:r>
            <m:rPr>
              <m:sty m:val="p"/>
            </m:rPr>
            <w:rPr>
              <w:rFonts w:ascii="Cambria Math" w:hAnsi="Cambria Math"/>
              <w:noProof/>
              <w:lang w:eastAsia="de-DE"/>
            </w:rPr>
            <w:br/>
          </m:r>
        </m:oMath>
      </m:oMathPara>
      <w:r w:rsidRPr="00523999">
        <w:rPr>
          <w:rFonts w:ascii="DB Neo Office" w:hAnsi="DB Neo Office"/>
          <w:noProof/>
          <w:sz w:val="16"/>
          <w:szCs w:val="16"/>
          <w:lang w:eastAsia="de-DE"/>
        </w:rPr>
        <w:t xml:space="preserve">(Hinweis: kaufm. </w:t>
      </w:r>
      <w:r w:rsidRPr="00523999" w:rsidR="00016525">
        <w:rPr>
          <w:rFonts w:ascii="DB Neo Office" w:hAnsi="DB Neo Office"/>
          <w:noProof/>
          <w:sz w:val="16"/>
          <w:szCs w:val="16"/>
          <w:lang w:eastAsia="de-DE"/>
        </w:rPr>
        <w:t>g</w:t>
      </w:r>
      <w:r w:rsidRPr="00523999">
        <w:rPr>
          <w:rFonts w:ascii="DB Neo Office" w:hAnsi="DB Neo Office"/>
          <w:noProof/>
          <w:sz w:val="16"/>
          <w:szCs w:val="16"/>
          <w:lang w:eastAsia="de-DE"/>
        </w:rPr>
        <w:t>erundet</w:t>
      </w:r>
      <w:r w:rsidRPr="00523999" w:rsidR="009C399E">
        <w:rPr>
          <w:rFonts w:ascii="DB Neo Office" w:hAnsi="DB Neo Office"/>
          <w:noProof/>
          <w:sz w:val="16"/>
          <w:szCs w:val="16"/>
          <w:lang w:eastAsia="de-DE"/>
        </w:rPr>
        <w:t xml:space="preserve"> auf zwei Stellen </w:t>
      </w:r>
      <w:r w:rsidRPr="00523999" w:rsidR="003900E3">
        <w:rPr>
          <w:rFonts w:ascii="DB Neo Office" w:hAnsi="DB Neo Office"/>
          <w:noProof/>
          <w:sz w:val="16"/>
          <w:szCs w:val="16"/>
          <w:lang w:eastAsia="de-DE"/>
        </w:rPr>
        <w:t>nach dem Komma)</w:t>
      </w:r>
    </w:p>
    <w:p w:rsidRPr="00523999" w:rsidR="00ED5D6E" w:rsidP="00C12AAF" w:rsidRDefault="187BE542" w14:paraId="66433122" w14:textId="3F85611F">
      <w:pPr>
        <w:pStyle w:val="Listenabsatz"/>
        <w:numPr>
          <w:ilvl w:val="0"/>
          <w:numId w:val="11"/>
        </w:numPr>
        <w:jc w:val="both"/>
        <w:rPr>
          <w:rFonts w:ascii="DB Neo Office" w:hAnsi="DB Neo Office"/>
          <w:noProof/>
          <w:lang w:eastAsia="de-DE"/>
        </w:rPr>
      </w:pPr>
      <w:r w:rsidRPr="00523999">
        <w:rPr>
          <w:rFonts w:ascii="DB Neo Office" w:hAnsi="DB Neo Office"/>
          <w:noProof/>
          <w:lang w:eastAsia="de-DE"/>
        </w:rPr>
        <w:t>Die Anpassung der Ei</w:t>
      </w:r>
      <w:r w:rsidRPr="00523999" w:rsidR="50112601">
        <w:rPr>
          <w:rFonts w:ascii="DB Neo Office" w:hAnsi="DB Neo Office"/>
          <w:noProof/>
          <w:lang w:eastAsia="de-DE"/>
        </w:rPr>
        <w:t>n</w:t>
      </w:r>
      <w:r w:rsidRPr="00523999">
        <w:rPr>
          <w:rFonts w:ascii="DB Neo Office" w:hAnsi="DB Neo Office"/>
          <w:noProof/>
          <w:lang w:eastAsia="de-DE"/>
        </w:rPr>
        <w:t xml:space="preserve">heitspreise </w:t>
      </w:r>
      <w:r w:rsidRPr="00523999" w:rsidR="7ADDB086">
        <w:rPr>
          <w:rFonts w:ascii="DB Neo Office" w:hAnsi="DB Neo Office"/>
          <w:noProof/>
          <w:lang w:eastAsia="de-DE"/>
        </w:rPr>
        <w:t>infolge</w:t>
      </w:r>
      <w:r w:rsidRPr="00523999" w:rsidR="45471409">
        <w:rPr>
          <w:rFonts w:ascii="DB Neo Office" w:hAnsi="DB Neo Office"/>
          <w:noProof/>
          <w:lang w:eastAsia="de-DE"/>
        </w:rPr>
        <w:t xml:space="preserve"> der Mindestlohnanpassung </w:t>
      </w:r>
      <w:r w:rsidRPr="00523999">
        <w:rPr>
          <w:rFonts w:ascii="DB Neo Office" w:hAnsi="DB Neo Office"/>
          <w:noProof/>
          <w:lang w:eastAsia="de-DE"/>
        </w:rPr>
        <w:t xml:space="preserve">erfolgt </w:t>
      </w:r>
      <w:r w:rsidRPr="00523999" w:rsidR="45471409">
        <w:rPr>
          <w:rFonts w:ascii="DB Neo Office" w:hAnsi="DB Neo Office"/>
          <w:noProof/>
          <w:lang w:eastAsia="de-DE"/>
        </w:rPr>
        <w:t xml:space="preserve">mit Stellung eines Anpassungsverlangens in Schriftform. Eine rückwirkende Anpassung ist ausgeschlossen, die Anpassung erfolgt frühestens mit Eingang des Anpassungsverlangens. </w:t>
      </w:r>
    </w:p>
    <w:p w:rsidRPr="00523999" w:rsidR="00ED5D6E" w:rsidP="00720C01" w:rsidRDefault="00ED5D6E" w14:paraId="3EB4BBC4" w14:textId="77777777">
      <w:pPr>
        <w:pStyle w:val="Listenabsatz"/>
        <w:rPr>
          <w:rFonts w:ascii="DB Neo Office" w:hAnsi="DB Neo Office"/>
          <w:noProof/>
          <w:lang w:eastAsia="de-DE"/>
        </w:rPr>
      </w:pPr>
    </w:p>
    <w:p w:rsidRPr="00523999" w:rsidR="001B2372" w:rsidP="00C12AAF" w:rsidRDefault="4485A669" w14:paraId="51D5C3D1" w14:textId="62B12942">
      <w:pPr>
        <w:pStyle w:val="Listenabsatz"/>
        <w:numPr>
          <w:ilvl w:val="0"/>
          <w:numId w:val="11"/>
        </w:numPr>
        <w:jc w:val="both"/>
        <w:rPr>
          <w:rFonts w:ascii="DB Neo Office" w:hAnsi="DB Neo Office"/>
          <w:noProof/>
          <w:lang w:eastAsia="de-DE"/>
        </w:rPr>
      </w:pPr>
      <w:r w:rsidRPr="00523999">
        <w:rPr>
          <w:rFonts w:ascii="DB Neo Office" w:hAnsi="DB Neo Office"/>
          <w:noProof/>
          <w:lang w:eastAsia="de-DE"/>
        </w:rPr>
        <w:t>Eine Anpassung de</w:t>
      </w:r>
      <w:r w:rsidRPr="00523999" w:rsidR="2C84EE2A">
        <w:rPr>
          <w:rFonts w:ascii="DB Neo Office" w:hAnsi="DB Neo Office"/>
          <w:noProof/>
          <w:lang w:eastAsia="de-DE"/>
        </w:rPr>
        <w:t>r</w:t>
      </w:r>
      <w:r w:rsidRPr="00523999">
        <w:rPr>
          <w:rFonts w:ascii="DB Neo Office" w:hAnsi="DB Neo Office"/>
          <w:noProof/>
          <w:lang w:eastAsia="de-DE"/>
        </w:rPr>
        <w:t xml:space="preserve"> </w:t>
      </w:r>
      <w:r w:rsidRPr="00523999" w:rsidR="491A3117">
        <w:rPr>
          <w:rFonts w:ascii="DB Neo Office" w:hAnsi="DB Neo Office"/>
          <w:noProof/>
          <w:lang w:eastAsia="de-DE"/>
        </w:rPr>
        <w:t>Einheitspreise</w:t>
      </w:r>
      <w:r w:rsidRPr="00523999">
        <w:rPr>
          <w:rFonts w:ascii="DB Neo Office" w:hAnsi="DB Neo Office"/>
          <w:noProof/>
          <w:lang w:eastAsia="de-DE"/>
        </w:rPr>
        <w:t xml:space="preserve"> erfolgt nur, sofern die Mindestlohnanpassung zum Zeitpunkt der Angebotslegung noch nicht durch </w:t>
      </w:r>
      <w:r w:rsidRPr="00523999" w:rsidR="653FED54">
        <w:rPr>
          <w:rFonts w:ascii="DB Neo Office" w:hAnsi="DB Neo Office"/>
          <w:noProof/>
          <w:lang w:eastAsia="de-DE"/>
        </w:rPr>
        <w:t>Verkündung der</w:t>
      </w:r>
      <w:r w:rsidRPr="00523999" w:rsidR="4C33AFF9">
        <w:rPr>
          <w:rFonts w:ascii="DB Neo Office" w:hAnsi="DB Neo Office"/>
          <w:noProof/>
          <w:lang w:eastAsia="de-DE"/>
        </w:rPr>
        <w:t xml:space="preserve"> </w:t>
      </w:r>
      <w:r w:rsidRPr="00523999" w:rsidR="653FED54">
        <w:rPr>
          <w:rFonts w:ascii="DB Neo Office" w:hAnsi="DB Neo Office"/>
          <w:noProof/>
          <w:lang w:eastAsia="de-DE"/>
        </w:rPr>
        <w:t xml:space="preserve">Rechtsverordnung nach § 1 Absatz 2 Satz </w:t>
      </w:r>
      <w:r w:rsidRPr="00523999" w:rsidR="06692A74">
        <w:rPr>
          <w:rFonts w:ascii="DB Neo Office" w:hAnsi="DB Neo Office"/>
          <w:noProof/>
          <w:lang w:eastAsia="de-DE"/>
        </w:rPr>
        <w:t>2</w:t>
      </w:r>
      <w:r w:rsidRPr="00523999" w:rsidR="22678AFC">
        <w:rPr>
          <w:rFonts w:ascii="DB Neo Office" w:hAnsi="DB Neo Office"/>
          <w:noProof/>
          <w:lang w:eastAsia="de-DE"/>
        </w:rPr>
        <w:t xml:space="preserve"> MiLoG in Verbindung mit §</w:t>
      </w:r>
      <w:r w:rsidRPr="00523999" w:rsidR="778FF089">
        <w:rPr>
          <w:rFonts w:ascii="DB Neo Office" w:hAnsi="DB Neo Office"/>
          <w:noProof/>
          <w:lang w:eastAsia="de-DE"/>
        </w:rPr>
        <w:t xml:space="preserve"> 11 Absatz 1</w:t>
      </w:r>
      <w:r w:rsidRPr="00523999" w:rsidR="653FED54">
        <w:rPr>
          <w:rFonts w:ascii="DB Neo Office" w:hAnsi="DB Neo Office"/>
          <w:noProof/>
          <w:lang w:eastAsia="de-DE"/>
        </w:rPr>
        <w:t xml:space="preserve"> MiLoG </w:t>
      </w:r>
      <w:r w:rsidRPr="00523999" w:rsidR="5604FE0F">
        <w:rPr>
          <w:rFonts w:ascii="DB Neo Office" w:hAnsi="DB Neo Office"/>
          <w:noProof/>
          <w:lang w:eastAsia="de-DE"/>
        </w:rPr>
        <w:t xml:space="preserve">im Bundesgesetzblatt </w:t>
      </w:r>
      <w:r w:rsidRPr="00523999">
        <w:rPr>
          <w:rFonts w:ascii="DB Neo Office" w:hAnsi="DB Neo Office"/>
          <w:noProof/>
          <w:lang w:eastAsia="de-DE"/>
        </w:rPr>
        <w:t>bekannt gegeben wurde.</w:t>
      </w:r>
    </w:p>
    <w:p w:rsidRPr="00523999" w:rsidR="001B2372" w:rsidP="001B2372" w:rsidRDefault="001B2372" w14:paraId="10C5FDE6" w14:textId="77777777">
      <w:pPr>
        <w:pStyle w:val="Listenabsatz"/>
        <w:rPr>
          <w:rFonts w:ascii="DB Neo Office" w:hAnsi="DB Neo Office"/>
          <w:noProof/>
          <w:lang w:eastAsia="de-DE"/>
        </w:rPr>
      </w:pPr>
    </w:p>
    <w:p w:rsidRPr="00523999" w:rsidR="002D3211" w:rsidP="00C12AAF" w:rsidRDefault="64CCD670" w14:paraId="2598ECEA" w14:textId="4188A750">
      <w:pPr>
        <w:pStyle w:val="Listenabsatz"/>
        <w:numPr>
          <w:ilvl w:val="0"/>
          <w:numId w:val="11"/>
        </w:numPr>
        <w:spacing w:before="240"/>
        <w:jc w:val="both"/>
        <w:rPr>
          <w:rFonts w:ascii="DB Neo Office" w:hAnsi="DB Neo Office"/>
          <w:noProof/>
          <w:lang w:eastAsia="de-DE"/>
        </w:rPr>
      </w:pPr>
      <w:r w:rsidRPr="00523999">
        <w:rPr>
          <w:rFonts w:ascii="DB Neo Office" w:hAnsi="DB Neo Office"/>
        </w:rPr>
        <w:t>W</w:t>
      </w:r>
      <w:r w:rsidRPr="00523999" w:rsidR="187BE542">
        <w:rPr>
          <w:rFonts w:ascii="DB Neo Office" w:hAnsi="DB Neo Office"/>
        </w:rPr>
        <w:t xml:space="preserve">enn aufgrund der vorstehenden </w:t>
      </w:r>
      <w:proofErr w:type="spellStart"/>
      <w:r w:rsidRPr="00523999" w:rsidR="187BE542">
        <w:rPr>
          <w:rFonts w:ascii="DB Neo Office" w:hAnsi="DB Neo Office"/>
        </w:rPr>
        <w:t>Kostenelementeklausel</w:t>
      </w:r>
      <w:proofErr w:type="spellEnd"/>
      <w:r w:rsidRPr="00523999" w:rsidR="187BE542">
        <w:rPr>
          <w:rFonts w:ascii="DB Neo Office" w:hAnsi="DB Neo Office"/>
        </w:rPr>
        <w:t xml:space="preserve"> eine Anpassung der Einheitspreise durchgeführt worden ist, wird die Klausel gemäß den Bestimmungen der vorangegangenen Absätze jeweils erneut anwendbar und ist demgemäß der Einheitspreis jeweils erneut anzupassen, sobald sich der Mindestlohn gemäß § 1 Absatz 2 MiLoG</w:t>
      </w:r>
      <w:r w:rsidRPr="00523999" w:rsidR="339DA1C9">
        <w:rPr>
          <w:rFonts w:ascii="DB Neo Office" w:hAnsi="DB Neo Office"/>
        </w:rPr>
        <w:t xml:space="preserve"> in Verbindung mit § 11 Absatz 1 MiLoG</w:t>
      </w:r>
      <w:r w:rsidRPr="00523999" w:rsidR="187BE542">
        <w:rPr>
          <w:rFonts w:ascii="DB Neo Office" w:hAnsi="DB Neo Office"/>
        </w:rPr>
        <w:t xml:space="preserve"> erneut nach oben oder unten verändert.</w:t>
      </w:r>
    </w:p>
    <w:p w:rsidRPr="00523999" w:rsidR="002D3211" w:rsidP="00B14009" w:rsidRDefault="002D3211" w14:paraId="2C3FC5ED" w14:textId="77777777">
      <w:pPr>
        <w:pStyle w:val="Listenabsatz"/>
        <w:spacing w:before="240"/>
        <w:rPr>
          <w:rFonts w:ascii="DB Neo Office" w:hAnsi="DB Neo Office"/>
          <w:noProof/>
          <w:lang w:eastAsia="de-DE"/>
        </w:rPr>
      </w:pPr>
    </w:p>
    <w:p w:rsidRPr="00523999" w:rsidR="00DF1389" w:rsidP="00C12AAF" w:rsidRDefault="658D77C6" w14:paraId="766EB38E" w14:textId="769000BF">
      <w:pPr>
        <w:pStyle w:val="Listenabsatz"/>
        <w:numPr>
          <w:ilvl w:val="0"/>
          <w:numId w:val="11"/>
        </w:numPr>
        <w:spacing w:before="240"/>
        <w:jc w:val="both"/>
        <w:rPr>
          <w:rFonts w:ascii="DB Neo Office" w:hAnsi="DB Neo Office"/>
        </w:rPr>
      </w:pPr>
      <w:r w:rsidRPr="00523999">
        <w:rPr>
          <w:rFonts w:ascii="DB Neo Office" w:hAnsi="DB Neo Office"/>
        </w:rPr>
        <w:t xml:space="preserve">Soweit nach den vorstehenden Regelungen dieser Anlage keine Anpassung der Einheitspreise vorgesehen ist, bleiben die vertraglich vereinbarten Entgelte während der gesamten Vertragslaufzeit unverändert. </w:t>
      </w:r>
    </w:p>
    <w:p w:rsidRPr="00523999" w:rsidR="00DF1389" w:rsidP="00B14009" w:rsidRDefault="00DF1389" w14:paraId="1363CAFB" w14:textId="77777777">
      <w:pPr>
        <w:pStyle w:val="Listenabsatz"/>
        <w:spacing w:before="240"/>
        <w:rPr>
          <w:rFonts w:ascii="DB Neo Office" w:hAnsi="DB Neo Office"/>
        </w:rPr>
      </w:pPr>
    </w:p>
    <w:p w:rsidRPr="00523999" w:rsidR="002D3211" w:rsidP="00C12AAF" w:rsidRDefault="27233B13" w14:paraId="620F2399" w14:textId="5BB30973">
      <w:pPr>
        <w:pStyle w:val="Listenabsatz"/>
        <w:numPr>
          <w:ilvl w:val="0"/>
          <w:numId w:val="11"/>
        </w:numPr>
        <w:spacing w:before="240"/>
        <w:jc w:val="both"/>
        <w:rPr>
          <w:rFonts w:ascii="DB Neo Office" w:hAnsi="DB Neo Office"/>
        </w:rPr>
      </w:pPr>
      <w:r w:rsidRPr="00523999">
        <w:rPr>
          <w:rFonts w:ascii="DB Neo Office" w:hAnsi="DB Neo Office"/>
        </w:rPr>
        <w:t xml:space="preserve">Die Anwendung der </w:t>
      </w:r>
      <w:proofErr w:type="spellStart"/>
      <w:r w:rsidRPr="00523999">
        <w:rPr>
          <w:rFonts w:ascii="DB Neo Office" w:hAnsi="DB Neo Office"/>
        </w:rPr>
        <w:t>Kostenelementeklausel</w:t>
      </w:r>
      <w:proofErr w:type="spellEnd"/>
      <w:r w:rsidRPr="00523999">
        <w:rPr>
          <w:rFonts w:ascii="DB Neo Office" w:hAnsi="DB Neo Office"/>
        </w:rPr>
        <w:t xml:space="preserve"> ist bei Rahmentarif- bzw. Lohntarifverträgen analog anzuwenden. </w:t>
      </w:r>
    </w:p>
    <w:p w:rsidRPr="00523999" w:rsidR="002D3211" w:rsidP="00B14009" w:rsidRDefault="002D3211" w14:paraId="38C971CD" w14:textId="77777777">
      <w:pPr>
        <w:pStyle w:val="Listenabsatz"/>
        <w:spacing w:before="240"/>
        <w:rPr>
          <w:rFonts w:ascii="DB Neo Office" w:hAnsi="DB Neo Office"/>
        </w:rPr>
      </w:pPr>
    </w:p>
    <w:p w:rsidRPr="00523999" w:rsidR="006E2C50" w:rsidP="00C12AAF" w:rsidRDefault="2DD8F9DA" w14:paraId="047B2E32" w14:textId="203838F8">
      <w:pPr>
        <w:pStyle w:val="Listenabsatz"/>
        <w:numPr>
          <w:ilvl w:val="0"/>
          <w:numId w:val="11"/>
        </w:numPr>
        <w:tabs>
          <w:tab w:val="left" w:pos="709"/>
        </w:tabs>
        <w:spacing w:before="240"/>
        <w:ind w:left="709" w:hanging="499"/>
        <w:jc w:val="both"/>
        <w:rPr>
          <w:rFonts w:ascii="DB Neo Office" w:hAnsi="DB Neo Office"/>
        </w:rPr>
      </w:pPr>
      <w:r w:rsidRPr="00523999">
        <w:rPr>
          <w:rFonts w:ascii="DB Neo Office" w:hAnsi="DB Neo Office"/>
        </w:rPr>
        <w:t>Sollten einzelne Bestimmungen diese</w:t>
      </w:r>
      <w:r w:rsidRPr="00523999" w:rsidR="05E075B3">
        <w:rPr>
          <w:rFonts w:ascii="DB Neo Office" w:hAnsi="DB Neo Office"/>
        </w:rPr>
        <w:t xml:space="preserve">r Anlage 16 </w:t>
      </w:r>
      <w:r w:rsidRPr="00523999" w:rsidR="7E5B7598">
        <w:rPr>
          <w:rFonts w:ascii="DB Neo Office" w:hAnsi="DB Neo Office"/>
          <w:noProof/>
          <w:lang w:eastAsia="de-DE"/>
        </w:rPr>
        <w:t>Kostenelementeklausel</w:t>
      </w:r>
      <w:r w:rsidRPr="00523999" w:rsidR="05E075B3">
        <w:rPr>
          <w:rFonts w:ascii="DB Neo Office" w:hAnsi="DB Neo Office"/>
        </w:rPr>
        <w:t xml:space="preserve"> Personal aufgrund von gesetzlichen Bestimmungen</w:t>
      </w:r>
      <w:r w:rsidRPr="00523999">
        <w:rPr>
          <w:rFonts w:ascii="DB Neo Office" w:hAnsi="DB Neo Office"/>
        </w:rPr>
        <w:t xml:space="preserve"> unwirksam sein bzw. werden, so wird die Gültigkeit der übrigen Bestimmungen hiervon nicht berührt.</w:t>
      </w:r>
    </w:p>
    <w:sectPr w:rsidRPr="00523999" w:rsidR="006E2C50" w:rsidSect="00057B77">
      <w:headerReference w:type="default" r:id="rId13"/>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89AD0" w14:textId="77777777" w:rsidR="002A7B2A" w:rsidRDefault="002A7B2A" w:rsidP="00D616B5">
      <w:pPr>
        <w:spacing w:after="0" w:line="240" w:lineRule="auto"/>
      </w:pPr>
      <w:r>
        <w:separator/>
      </w:r>
    </w:p>
  </w:endnote>
  <w:endnote w:type="continuationSeparator" w:id="0">
    <w:p w14:paraId="2A32B1AD" w14:textId="77777777" w:rsidR="002A7B2A" w:rsidRDefault="002A7B2A" w:rsidP="00D616B5">
      <w:pPr>
        <w:spacing w:after="0" w:line="240" w:lineRule="auto"/>
      </w:pPr>
      <w:r>
        <w:continuationSeparator/>
      </w:r>
    </w:p>
  </w:endnote>
  <w:endnote w:type="continuationNotice" w:id="1">
    <w:p w14:paraId="530D674C" w14:textId="77777777" w:rsidR="002A7B2A" w:rsidRDefault="002A7B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23999" w:rsidR="001A6F52" w:rsidP="00B96857" w:rsidRDefault="001A6F52" w14:paraId="101A2B06" w14:textId="792BDB30">
    <w:pPr>
      <w:pBdr>
        <w:top w:val="single" w:color="auto" w:sz="4" w:space="0"/>
      </w:pBdr>
      <w:tabs>
        <w:tab w:val="left" w:pos="1276"/>
        <w:tab w:val="center" w:pos="4536"/>
        <w:tab w:val="right" w:pos="9072"/>
      </w:tabs>
      <w:spacing w:after="0" w:line="240" w:lineRule="auto"/>
      <w:rPr>
        <w:rFonts w:ascii="DB Neo Office" w:hAnsi="DB Neo Office" w:eastAsia="Times New Roman" w:cs="Times New Roman"/>
        <w:color w:val="000000"/>
        <w:sz w:val="16"/>
        <w:szCs w:val="16"/>
        <w:lang w:eastAsia="de-DE"/>
      </w:rPr>
    </w:pPr>
    <w:r w:rsidRPr="00523999">
      <w:rPr>
        <w:rFonts w:ascii="DB Neo Office" w:hAnsi="DB Neo Office" w:eastAsia="Times New Roman" w:cs="Times New Roman"/>
        <w:color w:val="000000"/>
        <w:sz w:val="16"/>
        <w:szCs w:val="16"/>
        <w:lang w:eastAsia="de-DE"/>
      </w:rPr>
      <w:t xml:space="preserve">Ablageort: </w:t>
    </w:r>
    <w:r w:rsidRPr="00523999">
      <w:rPr>
        <w:rFonts w:ascii="DB Neo Office" w:hAnsi="DB Neo Office" w:eastAsia="Times New Roman" w:cs="Times New Roman"/>
        <w:color w:val="000000"/>
        <w:sz w:val="16"/>
        <w:szCs w:val="16"/>
        <w:lang w:eastAsia="de-DE"/>
      </w:rPr>
      <w:tab/>
    </w:r>
    <w:r w:rsidRPr="00523999" w:rsidR="00A572DE">
      <w:rPr>
        <w:rFonts w:ascii="DB Neo Office" w:hAnsi="DB Neo Office" w:eastAsia="Times New Roman" w:cs="Times New Roman"/>
        <w:color w:val="000000"/>
        <w:sz w:val="16"/>
        <w:szCs w:val="16"/>
        <w:lang w:eastAsia="de-DE"/>
      </w:rPr>
      <w:t>Formulartool</w:t>
    </w:r>
    <w:r w:rsidRPr="00523999">
      <w:rPr>
        <w:rFonts w:ascii="DB Neo Office" w:hAnsi="DB Neo Office" w:eastAsia="Times New Roman" w:cs="Times New Roman"/>
        <w:color w:val="000000"/>
        <w:sz w:val="16"/>
        <w:szCs w:val="16"/>
        <w:lang w:eastAsia="de-DE"/>
      </w:rPr>
      <w:tab/>
    </w:r>
    <w:bookmarkStart w:name="VV_VORGANGSNUMMER_1" w:id="1"/>
    <w:r>
      <w:rPr>
        <w:rFonts w:ascii="DB Neo Office" w:hAnsi="DB Neo Office" w:eastAsia="Times New Roman" w:cs="Times New Roman"/>
        <w:color w:val="000000"/>
        <w:sz w:val="16"/>
        <w:szCs w:val="16"/>
        <w:lang w:eastAsia="de-DE"/>
      </w:rPr>
      <w:t>25FEI83421</w:t>
    </w:r>
    <w:bookmarkEnd w:id="1"/>
    <w:r w:rsidRPr="00523999">
      <w:rPr>
        <w:rFonts w:ascii="DB Neo Office" w:hAnsi="DB Neo Office" w:eastAsia="Times New Roman" w:cs="Times New Roman"/>
        <w:color w:val="000000"/>
        <w:sz w:val="16"/>
        <w:szCs w:val="16"/>
        <w:lang w:eastAsia="de-DE"/>
      </w:rPr>
      <w:tab/>
      <w:t xml:space="preserve">Version </w:t>
    </w:r>
    <w:r w:rsidRPr="00523999" w:rsidR="00365DC2">
      <w:rPr>
        <w:rFonts w:ascii="DB Neo Office" w:hAnsi="DB Neo Office" w:eastAsia="Times New Roman" w:cs="Times New Roman"/>
        <w:color w:val="000000"/>
        <w:sz w:val="16"/>
        <w:szCs w:val="16"/>
        <w:lang w:eastAsia="de-DE"/>
      </w:rPr>
      <w:t>4.0</w:t>
    </w:r>
  </w:p>
  <w:p w:rsidRPr="00523999" w:rsidR="001A6F52" w:rsidP="00A572DE" w:rsidRDefault="001A6F52" w14:paraId="56F1440B" w14:textId="11DFA076">
    <w:pPr>
      <w:tabs>
        <w:tab w:val="left" w:pos="1276"/>
        <w:tab w:val="right" w:pos="9072"/>
      </w:tabs>
      <w:spacing w:after="0" w:line="240" w:lineRule="auto"/>
      <w:rPr>
        <w:rFonts w:ascii="DB Neo Office" w:hAnsi="DB Neo Office" w:eastAsia="Times New Roman" w:cs="Times New Roman"/>
        <w:color w:val="000000"/>
        <w:sz w:val="16"/>
        <w:szCs w:val="16"/>
        <w:lang w:eastAsia="de-DE"/>
      </w:rPr>
    </w:pPr>
    <w:r w:rsidRPr="00523999">
      <w:rPr>
        <w:rFonts w:ascii="DB Neo Office" w:hAnsi="DB Neo Office" w:eastAsia="Times New Roman" w:cs="Times New Roman"/>
        <w:color w:val="000000"/>
        <w:sz w:val="16"/>
        <w:szCs w:val="16"/>
        <w:lang w:eastAsia="de-DE"/>
      </w:rPr>
      <w:t>Geltungsbereich:</w:t>
    </w:r>
    <w:r w:rsidRPr="00523999">
      <w:rPr>
        <w:rFonts w:ascii="DB Neo Office" w:hAnsi="DB Neo Office" w:eastAsia="Times New Roman" w:cs="Times New Roman"/>
        <w:color w:val="000000"/>
        <w:sz w:val="16"/>
        <w:szCs w:val="16"/>
        <w:lang w:eastAsia="de-DE"/>
      </w:rPr>
      <w:tab/>
      <w:t>Beschaffung F</w:t>
    </w:r>
    <w:r w:rsidRPr="00523999" w:rsidR="00815498">
      <w:rPr>
        <w:rFonts w:ascii="DB Neo Office" w:hAnsi="DB Neo Office" w:eastAsia="Times New Roman" w:cs="Times New Roman"/>
        <w:color w:val="000000"/>
        <w:sz w:val="16"/>
        <w:szCs w:val="16"/>
        <w:lang w:eastAsia="de-DE"/>
      </w:rPr>
      <w:t>E.</w:t>
    </w:r>
    <w:proofErr w:type="gramStart"/>
    <w:r w:rsidRPr="00523999" w:rsidR="00815498">
      <w:rPr>
        <w:rFonts w:ascii="DB Neo Office" w:hAnsi="DB Neo Office" w:eastAsia="Times New Roman" w:cs="Times New Roman"/>
        <w:color w:val="000000"/>
        <w:sz w:val="16"/>
        <w:szCs w:val="16"/>
        <w:lang w:eastAsia="de-DE"/>
      </w:rPr>
      <w:t>EI</w:t>
    </w:r>
    <w:r w:rsidRPr="00523999">
      <w:rPr>
        <w:rFonts w:ascii="DB Neo Office" w:hAnsi="DB Neo Office" w:eastAsia="Times New Roman" w:cs="Times New Roman"/>
        <w:color w:val="000000"/>
        <w:sz w:val="16"/>
        <w:szCs w:val="16"/>
        <w:lang w:eastAsia="de-DE"/>
      </w:rPr>
      <w:tab/>
    </w:r>
    <w:r w:rsidRPr="00523999" w:rsidR="009A46D8">
      <w:rPr>
        <w:rFonts w:ascii="DB Neo Office" w:hAnsi="DB Neo Office" w:eastAsia="Times New Roman" w:cs="Times New Roman"/>
        <w:color w:val="000000"/>
        <w:sz w:val="16"/>
        <w:szCs w:val="16"/>
        <w:lang w:eastAsia="de-DE"/>
      </w:rPr>
      <w:t>Seite</w:t>
    </w:r>
    <w:proofErr w:type="gramEnd"/>
    <w:r w:rsidRPr="00523999" w:rsidR="009A46D8">
      <w:rPr>
        <w:rFonts w:ascii="DB Neo Office" w:hAnsi="DB Neo Office" w:eastAsia="Times New Roman" w:cs="Times New Roman"/>
        <w:color w:val="000000"/>
        <w:sz w:val="16"/>
        <w:szCs w:val="16"/>
        <w:lang w:eastAsia="de-DE"/>
      </w:rPr>
      <w:t xml:space="preserve"> </w:t>
    </w:r>
    <w:r w:rsidRPr="00523999" w:rsidR="009A46D8">
      <w:rPr>
        <w:rFonts w:ascii="DB Neo Office" w:hAnsi="DB Neo Office" w:eastAsia="Times New Roman" w:cs="Times New Roman"/>
        <w:color w:val="000000"/>
        <w:sz w:val="16"/>
        <w:szCs w:val="16"/>
        <w:lang w:eastAsia="de-DE"/>
      </w:rPr>
      <w:fldChar w:fldCharType="begin"/>
    </w:r>
    <w:r w:rsidRPr="00523999" w:rsidR="009A46D8">
      <w:rPr>
        <w:rFonts w:ascii="DB Neo Office" w:hAnsi="DB Neo Office" w:eastAsia="Times New Roman" w:cs="Times New Roman"/>
        <w:color w:val="000000"/>
        <w:sz w:val="16"/>
        <w:szCs w:val="16"/>
        <w:lang w:eastAsia="de-DE"/>
      </w:rPr>
      <w:instrText xml:space="preserve"> PAGE  \* Arabic  \* MERGEFORMAT </w:instrText>
    </w:r>
    <w:r w:rsidRPr="00523999" w:rsidR="009A46D8">
      <w:rPr>
        <w:rFonts w:ascii="DB Neo Office" w:hAnsi="DB Neo Office" w:eastAsia="Times New Roman" w:cs="Times New Roman"/>
        <w:color w:val="000000"/>
        <w:sz w:val="16"/>
        <w:szCs w:val="16"/>
        <w:lang w:eastAsia="de-DE"/>
      </w:rPr>
      <w:fldChar w:fldCharType="separate"/>
    </w:r>
    <w:r w:rsidRPr="00523999" w:rsidR="009A46D8">
      <w:rPr>
        <w:rFonts w:ascii="DB Neo Office" w:hAnsi="DB Neo Office"/>
        <w:color w:val="000000"/>
        <w:sz w:val="16"/>
        <w:szCs w:val="16"/>
      </w:rPr>
      <w:t>1</w:t>
    </w:r>
    <w:r w:rsidRPr="00523999" w:rsidR="009A46D8">
      <w:rPr>
        <w:rFonts w:ascii="DB Neo Office" w:hAnsi="DB Neo Office" w:eastAsia="Times New Roman" w:cs="Times New Roman"/>
        <w:color w:val="000000"/>
        <w:sz w:val="16"/>
        <w:szCs w:val="16"/>
        <w:lang w:eastAsia="de-DE"/>
      </w:rPr>
      <w:fldChar w:fldCharType="end"/>
    </w:r>
    <w:r w:rsidRPr="00523999" w:rsidR="009A46D8">
      <w:rPr>
        <w:rFonts w:ascii="DB Neo Office" w:hAnsi="DB Neo Office" w:eastAsia="Times New Roman" w:cs="Times New Roman"/>
        <w:color w:val="000000"/>
        <w:sz w:val="16"/>
        <w:szCs w:val="16"/>
        <w:lang w:eastAsia="de-DE"/>
      </w:rPr>
      <w:t>/</w:t>
    </w:r>
    <w:r w:rsidRPr="00523999" w:rsidR="009A46D8">
      <w:rPr>
        <w:rFonts w:ascii="DB Neo Office" w:hAnsi="DB Neo Office" w:eastAsia="Times New Roman" w:cs="Times New Roman"/>
        <w:color w:val="000000"/>
        <w:sz w:val="16"/>
        <w:szCs w:val="16"/>
        <w:lang w:eastAsia="de-DE"/>
      </w:rPr>
      <w:fldChar w:fldCharType="begin"/>
    </w:r>
    <w:r w:rsidRPr="00523999" w:rsidR="009A46D8">
      <w:rPr>
        <w:rFonts w:ascii="DB Neo Office" w:hAnsi="DB Neo Office" w:eastAsia="Times New Roman" w:cs="Times New Roman"/>
        <w:color w:val="000000"/>
        <w:sz w:val="16"/>
        <w:szCs w:val="16"/>
        <w:lang w:eastAsia="de-DE"/>
      </w:rPr>
      <w:instrText xml:space="preserve"> NUMPAGES  \* Arabic  \* MERGEFORMAT </w:instrText>
    </w:r>
    <w:r w:rsidRPr="00523999" w:rsidR="009A46D8">
      <w:rPr>
        <w:rFonts w:ascii="DB Neo Office" w:hAnsi="DB Neo Office" w:eastAsia="Times New Roman" w:cs="Times New Roman"/>
        <w:color w:val="000000"/>
        <w:sz w:val="16"/>
        <w:szCs w:val="16"/>
        <w:lang w:eastAsia="de-DE"/>
      </w:rPr>
      <w:fldChar w:fldCharType="separate"/>
    </w:r>
    <w:r w:rsidRPr="00523999" w:rsidR="009A46D8">
      <w:rPr>
        <w:rFonts w:ascii="DB Neo Office" w:hAnsi="DB Neo Office"/>
        <w:color w:val="000000"/>
        <w:sz w:val="16"/>
        <w:szCs w:val="16"/>
      </w:rPr>
      <w:t>2</w:t>
    </w:r>
    <w:r w:rsidRPr="00523999" w:rsidR="009A46D8">
      <w:rPr>
        <w:rFonts w:ascii="DB Neo Office" w:hAnsi="DB Neo Office" w:eastAsia="Times New Roman" w:cs="Times New Roman"/>
        <w:color w:val="000000"/>
        <w:sz w:val="16"/>
        <w:szCs w:val="16"/>
        <w:lang w:eastAsia="de-DE"/>
      </w:rPr>
      <w:fldChar w:fldCharType="end"/>
    </w:r>
  </w:p>
  <w:p w:rsidRPr="00523999" w:rsidR="001A6F52" w:rsidP="008B1C22" w:rsidRDefault="001A6F52" w14:paraId="11AD9CBD" w14:textId="0FC86452">
    <w:pPr>
      <w:tabs>
        <w:tab w:val="left" w:pos="1276"/>
        <w:tab w:val="center" w:pos="4536"/>
        <w:tab w:val="right" w:pos="9072"/>
      </w:tabs>
      <w:rPr>
        <w:rFonts w:ascii="DB Neo Office" w:hAnsi="DB Neo Office" w:eastAsia="Times New Roman" w:cs="Times New Roman"/>
        <w:color w:val="000000"/>
        <w:sz w:val="16"/>
        <w:szCs w:val="16"/>
        <w:lang w:eastAsia="de-DE"/>
      </w:rPr>
    </w:pPr>
    <w:r w:rsidRPr="00523999">
      <w:rPr>
        <w:rFonts w:ascii="DB Neo Office" w:hAnsi="DB Neo Office" w:eastAsia="Times New Roman" w:cs="Times New Roman"/>
        <w:color w:val="000000"/>
        <w:sz w:val="16"/>
        <w:szCs w:val="16"/>
        <w:lang w:eastAsia="de-DE"/>
      </w:rPr>
      <w:t xml:space="preserve">Fachautor: </w:t>
    </w:r>
    <w:r w:rsidRPr="00523999" w:rsidR="005A7E9C">
      <w:rPr>
        <w:rFonts w:ascii="DB Neo Office" w:hAnsi="DB Neo Office" w:eastAsia="Times New Roman" w:cs="Times New Roman"/>
        <w:color w:val="000000"/>
        <w:sz w:val="16"/>
        <w:szCs w:val="16"/>
        <w:lang w:eastAsia="de-DE"/>
      </w:rPr>
      <w:tab/>
    </w:r>
    <w:bookmarkStart w:name="_Hlk206505782" w:id="2"/>
    <w:r w:rsidRPr="00523999" w:rsidR="009A46D8">
      <w:rPr>
        <w:rFonts w:ascii="DB Neo Office" w:hAnsi="DB Neo Office"/>
        <w:sz w:val="16"/>
        <w:szCs w:val="16"/>
      </w:rPr>
      <w:t>Fachautor: Roswitha Ott-Urban | FE.EI 5 | Tel.: 0721 9386275</w:t>
    </w:r>
    <w:bookmarkEnd w:id="2"/>
    <w:r w:rsidRPr="00523999">
      <w:rPr>
        <w:rFonts w:ascii="DB Neo Office" w:hAnsi="DB Neo Office" w:eastAsia="Times New Roman" w:cs="Times New Roman"/>
        <w:color w:val="000000"/>
        <w:sz w:val="16"/>
        <w:szCs w:val="16"/>
        <w:lang w:eastAsia="de-DE"/>
      </w:rPr>
      <w:tab/>
    </w:r>
    <w:proofErr w:type="gramStart"/>
    <w:r w:rsidRPr="00523999" w:rsidR="009A46D8">
      <w:rPr>
        <w:rFonts w:ascii="DB Neo Office" w:hAnsi="DB Neo Office" w:eastAsia="Times New Roman" w:cs="Times New Roman"/>
        <w:color w:val="000000"/>
        <w:sz w:val="16"/>
        <w:szCs w:val="16"/>
        <w:lang w:eastAsia="de-DE"/>
      </w:rPr>
      <w:t>Gültig</w:t>
    </w:r>
    <w:proofErr w:type="gramEnd"/>
    <w:r w:rsidRPr="00523999" w:rsidR="009A46D8">
      <w:rPr>
        <w:rFonts w:ascii="DB Neo Office" w:hAnsi="DB Neo Office" w:eastAsia="Times New Roman" w:cs="Times New Roman"/>
        <w:color w:val="000000"/>
        <w:sz w:val="16"/>
        <w:szCs w:val="16"/>
        <w:lang w:eastAsia="de-DE"/>
      </w:rPr>
      <w:t xml:space="preserve"> ab: 06.08.2024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5457" w14:textId="77777777" w:rsidR="002A7B2A" w:rsidRDefault="002A7B2A" w:rsidP="00D616B5">
      <w:pPr>
        <w:spacing w:after="0" w:line="240" w:lineRule="auto"/>
      </w:pPr>
      <w:r>
        <w:separator/>
      </w:r>
    </w:p>
  </w:footnote>
  <w:footnote w:type="continuationSeparator" w:id="0">
    <w:p w14:paraId="24E02CBB" w14:textId="77777777" w:rsidR="002A7B2A" w:rsidRDefault="002A7B2A" w:rsidP="00D616B5">
      <w:pPr>
        <w:spacing w:after="0" w:line="240" w:lineRule="auto"/>
      </w:pPr>
      <w:r>
        <w:continuationSeparator/>
      </w:r>
    </w:p>
  </w:footnote>
  <w:footnote w:type="continuationNotice" w:id="1">
    <w:p w14:paraId="4D88C70E" w14:textId="77777777" w:rsidR="002A7B2A" w:rsidRDefault="002A7B2A">
      <w:pPr>
        <w:spacing w:after="0" w:line="240" w:lineRule="auto"/>
      </w:pP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B06CD" w:rsidR="0095754A" w:rsidP="00BF6ACB" w:rsidRDefault="00476CBC" w14:paraId="42DF249A" w14:textId="39600678">
    <w:pPr>
      <w:pStyle w:val="Kopfzeile"/>
      <w:tabs>
        <w:tab w:val="clear" w:pos="4536"/>
        <w:tab w:val="left" w:pos="2880"/>
      </w:tabs>
      <w:spacing w:after="120"/>
      <w:rPr>
        <w:rFonts w:ascii="DB Neo Office" w:hAnsi="DB Neo Office"/>
      </w:rPr>
    </w:pPr>
    <w:r w:rsidRPr="00FB06CD">
      <w:rPr>
        <w:rFonts w:ascii="DB Neo Office" w:hAnsi="DB Neo Office" w:eastAsia="DB Office" w:cs="DB Office"/>
        <w:b/>
        <w:noProof/>
        <w:color w:val="000000"/>
        <w:sz w:val="18"/>
        <w:lang w:eastAsia="de-DE"/>
      </w:rPr>
      <w:drawing>
        <wp:inline distT="0" distB="0" distL="0" distR="0" wp14:anchorId="11BDBAB6" wp14:editId="36B089A5">
          <wp:extent cx="484188" cy="381569"/>
          <wp:effectExtent l="0" t="0" r="0" b="0"/>
          <wp:docPr id="3" name="Grafik 3"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Farbe" descr="DB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0212" cy="386316"/>
                  </a:xfrm>
                  <a:prstGeom prst="rect">
                    <a:avLst/>
                  </a:prstGeom>
                  <a:noFill/>
                  <a:ln>
                    <a:noFill/>
                  </a:ln>
                </pic:spPr>
              </pic:pic>
            </a:graphicData>
          </a:graphic>
        </wp:inline>
      </w:drawing>
    </w:r>
    <w:r w:rsidRPr="00FB06CD">
      <w:rPr>
        <w:rFonts w:ascii="DB Neo Office" w:hAnsi="DB Neo Office"/>
      </w:rPr>
      <w:tab/>
    </w:r>
    <w:r w:rsidRPr="00FB06CD" w:rsidR="00057B77">
      <w:rPr>
        <w:rFonts w:ascii="DB Neo Office" w:hAnsi="DB Neo Office"/>
      </w:rPr>
      <w:tab/>
    </w:r>
    <w:r w:rsidRPr="00FB06CD" w:rsidR="00D616B5">
      <w:rPr>
        <w:rFonts w:ascii="DB Neo Office" w:hAnsi="DB Neo Office"/>
      </w:rPr>
      <w:t>Anlage</w:t>
    </w:r>
    <w:r w:rsidRPr="00FB06CD" w:rsidR="005C0892">
      <w:rPr>
        <w:rFonts w:ascii="DB Neo Office" w:hAnsi="DB Neo Office"/>
      </w:rPr>
      <w:t xml:space="preserve"> </w:t>
    </w:r>
    <w:r w:rsidRPr="00FB06CD" w:rsidR="00D774CA">
      <w:rPr>
        <w:rFonts w:ascii="DB Neo Office" w:hAnsi="DB Neo Office"/>
      </w:rPr>
      <w:t>16</w:t>
    </w:r>
    <w:r w:rsidRPr="00FB06CD" w:rsidR="005C0892">
      <w:rPr>
        <w:rFonts w:ascii="DB Neo Office" w:hAnsi="DB Neo Office"/>
        <w:u w:val="single"/>
      </w:rPr>
      <w:t xml:space="preserve"> </w:t>
    </w:r>
    <w:proofErr w:type="spellStart"/>
    <w:r w:rsidRPr="00FB06CD" w:rsidR="00FB1BFE">
      <w:rPr>
        <w:rFonts w:ascii="DB Neo Office" w:hAnsi="DB Neo Office"/>
      </w:rPr>
      <w:t>Kosteneleme</w:t>
    </w:r>
    <w:r w:rsidRPr="00FB06CD" w:rsidR="007E2703">
      <w:rPr>
        <w:rFonts w:ascii="DB Neo Office" w:hAnsi="DB Neo Office"/>
      </w:rPr>
      <w:t>n</w:t>
    </w:r>
    <w:r w:rsidRPr="00FB06CD" w:rsidR="00FB1BFE">
      <w:rPr>
        <w:rFonts w:ascii="DB Neo Office" w:hAnsi="DB Neo Office"/>
      </w:rPr>
      <w:t>teklausel</w:t>
    </w:r>
    <w:proofErr w:type="spellEnd"/>
    <w:r w:rsidRPr="00FB06CD" w:rsidR="00FB1BFE">
      <w:rPr>
        <w:rFonts w:ascii="DB Neo Office" w:hAnsi="DB Neo Office"/>
      </w:rPr>
      <w:t xml:space="preserve"> Personal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5754A" w:rsidR="00057B77" w:rsidP="00EB649C" w:rsidRDefault="00057B77" w14:paraId="3E58968F" w14:textId="53082433">
    <w:pPr>
      <w:pStyle w:val="Kopfzeile"/>
      <w:tabs>
        <w:tab w:val="clear" w:pos="4536"/>
      </w:tabs>
      <w:rPr>
        <w:rFonts w:ascii="DB Office" w:hAnsi="DB Offic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9pt;height:11.9pt" o:bullet="t">
        <v:imagedata r:id="rId1" o:title="BD10264_"/>
      </v:shape>
    </w:pict>
  </w:numPicBullet>
  <w:numPicBullet w:numPicBulletId="1">
    <w:pict>
      <v:shape id="_x0000_i1027" type="#_x0000_t75" style="width:10pt;height:10pt" o:bullet="t">
        <v:imagedata r:id="rId2" o:title="BD10268_"/>
      </v:shape>
    </w:pict>
  </w:numPicBullet>
  <w:abstractNum w:abstractNumId="0" w15:restartNumberingAfterBreak="0">
    <w:nsid w:val="053B61CB"/>
    <w:multiLevelType w:val="hybridMultilevel"/>
    <w:tmpl w:val="DC36BD06"/>
    <w:lvl w:ilvl="0" w:tplc="04070001">
      <w:start w:val="1"/>
      <w:numFmt w:val="bullet"/>
      <w:lvlText w:val=""/>
      <w:lvlJc w:val="left"/>
      <w:pPr>
        <w:ind w:left="2880" w:hanging="360"/>
      </w:pPr>
      <w:rPr>
        <w:rFonts w:ascii="Symbol" w:hAnsi="Symbol" w:hint="default"/>
        <w:color w:val="auto"/>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1" w15:restartNumberingAfterBreak="0">
    <w:nsid w:val="168B0D35"/>
    <w:multiLevelType w:val="hybridMultilevel"/>
    <w:tmpl w:val="950A31B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99777B"/>
    <w:multiLevelType w:val="hybridMultilevel"/>
    <w:tmpl w:val="FF90BD4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813F14"/>
    <w:multiLevelType w:val="hybridMultilevel"/>
    <w:tmpl w:val="6902D83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11B4B6A"/>
    <w:multiLevelType w:val="hybridMultilevel"/>
    <w:tmpl w:val="38E88ACE"/>
    <w:lvl w:ilvl="0" w:tplc="630EA4B6">
      <w:start w:val="1"/>
      <w:numFmt w:val="bullet"/>
      <w:lvlText w:val=""/>
      <w:lvlPicBulletId w:val="1"/>
      <w:lvlJc w:val="left"/>
      <w:pPr>
        <w:ind w:left="2160" w:hanging="360"/>
      </w:pPr>
      <w:rPr>
        <w:rFonts w:ascii="Symbol" w:hAnsi="Symbol" w:hint="default"/>
        <w:color w:val="FF0000"/>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5" w15:restartNumberingAfterBreak="0">
    <w:nsid w:val="238674D8"/>
    <w:multiLevelType w:val="hybridMultilevel"/>
    <w:tmpl w:val="B980E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9B01C0"/>
    <w:multiLevelType w:val="hybridMultilevel"/>
    <w:tmpl w:val="B024C934"/>
    <w:lvl w:ilvl="0" w:tplc="6DE0A752">
      <w:start w:val="1"/>
      <w:numFmt w:val="bullet"/>
      <w:lvlText w:val=""/>
      <w:lvlPicBulletId w:val="0"/>
      <w:lvlJc w:val="left"/>
      <w:pPr>
        <w:ind w:left="2844" w:hanging="360"/>
      </w:pPr>
      <w:rPr>
        <w:rFonts w:ascii="Symbol" w:hAnsi="Symbol" w:hint="default"/>
        <w:color w:val="auto"/>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7" w15:restartNumberingAfterBreak="0">
    <w:nsid w:val="29A0210A"/>
    <w:multiLevelType w:val="hybridMultilevel"/>
    <w:tmpl w:val="4D90F3D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8E6694"/>
    <w:multiLevelType w:val="hybridMultilevel"/>
    <w:tmpl w:val="F948D8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62C70B2"/>
    <w:multiLevelType w:val="hybridMultilevel"/>
    <w:tmpl w:val="47A84F96"/>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BBA10A7"/>
    <w:multiLevelType w:val="hybridMultilevel"/>
    <w:tmpl w:val="1550E516"/>
    <w:lvl w:ilvl="0" w:tplc="6DE0A752">
      <w:start w:val="1"/>
      <w:numFmt w:val="bullet"/>
      <w:lvlText w:val=""/>
      <w:lvlPicBulletId w:val="0"/>
      <w:lvlJc w:val="left"/>
      <w:pPr>
        <w:ind w:left="2880" w:hanging="360"/>
      </w:pPr>
      <w:rPr>
        <w:rFonts w:ascii="Symbol" w:hAnsi="Symbol" w:hint="default"/>
        <w:color w:val="auto"/>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11" w15:restartNumberingAfterBreak="0">
    <w:nsid w:val="44CC108A"/>
    <w:multiLevelType w:val="hybridMultilevel"/>
    <w:tmpl w:val="D7182D3E"/>
    <w:lvl w:ilvl="0" w:tplc="2FEA905A">
      <w:start w:val="1"/>
      <w:numFmt w:val="decimal"/>
      <w:lvlText w:val="18.%1"/>
      <w:lvlJc w:val="left"/>
      <w:pPr>
        <w:tabs>
          <w:tab w:val="num" w:pos="567"/>
        </w:tabs>
        <w:ind w:left="567" w:hanging="567"/>
      </w:pPr>
      <w:rPr>
        <w:rFonts w:ascii="DB Office" w:hAnsi="DB Office" w:hint="default"/>
        <w:b w:val="0"/>
        <w:i w:val="0"/>
        <w:color w:val="auto"/>
        <w:sz w:val="20"/>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9580380"/>
    <w:multiLevelType w:val="hybridMultilevel"/>
    <w:tmpl w:val="382C65AA"/>
    <w:lvl w:ilvl="0" w:tplc="232CDBE4">
      <w:start w:val="1"/>
      <w:numFmt w:val="decimal"/>
      <w:lvlText w:val="(%1)"/>
      <w:lvlJc w:val="left"/>
      <w:pPr>
        <w:ind w:left="720" w:hanging="360"/>
      </w:pPr>
      <w:rPr>
        <w:rFonts w:cstheme="minorBid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900AB0"/>
    <w:multiLevelType w:val="hybridMultilevel"/>
    <w:tmpl w:val="85A0DD92"/>
    <w:lvl w:ilvl="0" w:tplc="BFDABD50">
      <w:start w:val="1"/>
      <w:numFmt w:val="bullet"/>
      <w:lvlText w:val=""/>
      <w:lvlPicBulletId w:val="1"/>
      <w:lvlJc w:val="left"/>
      <w:pPr>
        <w:ind w:left="144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413519"/>
    <w:multiLevelType w:val="hybridMultilevel"/>
    <w:tmpl w:val="9B0A69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60D1CCC"/>
    <w:multiLevelType w:val="hybridMultilevel"/>
    <w:tmpl w:val="F4FE4A06"/>
    <w:lvl w:ilvl="0" w:tplc="04070001">
      <w:start w:val="1"/>
      <w:numFmt w:val="bullet"/>
      <w:lvlText w:val=""/>
      <w:lvlJc w:val="left"/>
      <w:pPr>
        <w:ind w:left="2844" w:hanging="360"/>
      </w:pPr>
      <w:rPr>
        <w:rFonts w:ascii="Symbol" w:hAnsi="Symbol" w:hint="default"/>
        <w:color w:val="auto"/>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6" w15:restartNumberingAfterBreak="0">
    <w:nsid w:val="77AB1D40"/>
    <w:multiLevelType w:val="hybridMultilevel"/>
    <w:tmpl w:val="C290819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994D6B"/>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3199666">
    <w:abstractNumId w:val="7"/>
  </w:num>
  <w:num w:numId="2" w16cid:durableId="1093429039">
    <w:abstractNumId w:val="1"/>
  </w:num>
  <w:num w:numId="3" w16cid:durableId="355935526">
    <w:abstractNumId w:val="5"/>
  </w:num>
  <w:num w:numId="4" w16cid:durableId="1696924215">
    <w:abstractNumId w:val="17"/>
  </w:num>
  <w:num w:numId="5" w16cid:durableId="221411619">
    <w:abstractNumId w:val="3"/>
  </w:num>
  <w:num w:numId="6" w16cid:durableId="508982275">
    <w:abstractNumId w:val="16"/>
  </w:num>
  <w:num w:numId="7" w16cid:durableId="552427036">
    <w:abstractNumId w:val="2"/>
  </w:num>
  <w:num w:numId="8" w16cid:durableId="790244049">
    <w:abstractNumId w:val="9"/>
  </w:num>
  <w:num w:numId="9" w16cid:durableId="686442979">
    <w:abstractNumId w:val="8"/>
  </w:num>
  <w:num w:numId="10" w16cid:durableId="1839345188">
    <w:abstractNumId w:val="14"/>
  </w:num>
  <w:num w:numId="11" w16cid:durableId="1483424417">
    <w:abstractNumId w:val="12"/>
  </w:num>
  <w:num w:numId="12" w16cid:durableId="576281267">
    <w:abstractNumId w:val="13"/>
  </w:num>
  <w:num w:numId="13" w16cid:durableId="102187056">
    <w:abstractNumId w:val="4"/>
  </w:num>
  <w:num w:numId="14" w16cid:durableId="144400374">
    <w:abstractNumId w:val="10"/>
  </w:num>
  <w:num w:numId="15" w16cid:durableId="943655118">
    <w:abstractNumId w:val="6"/>
  </w:num>
  <w:num w:numId="16" w16cid:durableId="1039473239">
    <w:abstractNumId w:val="0"/>
  </w:num>
  <w:num w:numId="17" w16cid:durableId="2021468021">
    <w:abstractNumId w:val="15"/>
  </w:num>
  <w:num w:numId="18" w16cid:durableId="9058047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defaultTabStop w:val="708"/>
  <w:hyphenationZone w:val="425"/>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8D"/>
    <w:rsid w:val="00014C5B"/>
    <w:rsid w:val="00016525"/>
    <w:rsid w:val="00020086"/>
    <w:rsid w:val="000229C3"/>
    <w:rsid w:val="00022B32"/>
    <w:rsid w:val="00024068"/>
    <w:rsid w:val="000366D5"/>
    <w:rsid w:val="00040984"/>
    <w:rsid w:val="00057B77"/>
    <w:rsid w:val="00061A1D"/>
    <w:rsid w:val="00074858"/>
    <w:rsid w:val="000A55BD"/>
    <w:rsid w:val="000A61CD"/>
    <w:rsid w:val="000B4F76"/>
    <w:rsid w:val="000D6EBE"/>
    <w:rsid w:val="000E4206"/>
    <w:rsid w:val="0010051A"/>
    <w:rsid w:val="00103659"/>
    <w:rsid w:val="00113C6E"/>
    <w:rsid w:val="001149E7"/>
    <w:rsid w:val="00127FAD"/>
    <w:rsid w:val="00142BF8"/>
    <w:rsid w:val="00163F30"/>
    <w:rsid w:val="00167C72"/>
    <w:rsid w:val="00170B08"/>
    <w:rsid w:val="001828B7"/>
    <w:rsid w:val="001A2F3B"/>
    <w:rsid w:val="001A6F52"/>
    <w:rsid w:val="001B2372"/>
    <w:rsid w:val="001B6817"/>
    <w:rsid w:val="001B6E1A"/>
    <w:rsid w:val="001C3CC4"/>
    <w:rsid w:val="001D06E0"/>
    <w:rsid w:val="001D0EF4"/>
    <w:rsid w:val="001D57DD"/>
    <w:rsid w:val="001E4E71"/>
    <w:rsid w:val="001F4575"/>
    <w:rsid w:val="0021546A"/>
    <w:rsid w:val="002340D3"/>
    <w:rsid w:val="002355FC"/>
    <w:rsid w:val="00263CB7"/>
    <w:rsid w:val="00286073"/>
    <w:rsid w:val="00291DC4"/>
    <w:rsid w:val="0029325B"/>
    <w:rsid w:val="002A1982"/>
    <w:rsid w:val="002A1F88"/>
    <w:rsid w:val="002A371C"/>
    <w:rsid w:val="002A4DD2"/>
    <w:rsid w:val="002A5591"/>
    <w:rsid w:val="002A7B2A"/>
    <w:rsid w:val="002D294C"/>
    <w:rsid w:val="002D3211"/>
    <w:rsid w:val="002D3D9C"/>
    <w:rsid w:val="002E1C8D"/>
    <w:rsid w:val="002E6B16"/>
    <w:rsid w:val="002F215C"/>
    <w:rsid w:val="002F4135"/>
    <w:rsid w:val="002F5560"/>
    <w:rsid w:val="00301608"/>
    <w:rsid w:val="00316B43"/>
    <w:rsid w:val="003204F5"/>
    <w:rsid w:val="00320550"/>
    <w:rsid w:val="00326231"/>
    <w:rsid w:val="00337284"/>
    <w:rsid w:val="00337D10"/>
    <w:rsid w:val="00343795"/>
    <w:rsid w:val="00365DC2"/>
    <w:rsid w:val="00367077"/>
    <w:rsid w:val="003900E3"/>
    <w:rsid w:val="00393B4C"/>
    <w:rsid w:val="003965FA"/>
    <w:rsid w:val="003B00D3"/>
    <w:rsid w:val="00424D7C"/>
    <w:rsid w:val="00430041"/>
    <w:rsid w:val="00430CED"/>
    <w:rsid w:val="004313D2"/>
    <w:rsid w:val="0043741C"/>
    <w:rsid w:val="00476CBC"/>
    <w:rsid w:val="00487F04"/>
    <w:rsid w:val="004B779F"/>
    <w:rsid w:val="004C47DC"/>
    <w:rsid w:val="004E1708"/>
    <w:rsid w:val="004E1831"/>
    <w:rsid w:val="005147FC"/>
    <w:rsid w:val="005228C7"/>
    <w:rsid w:val="00523999"/>
    <w:rsid w:val="005347B8"/>
    <w:rsid w:val="0057298D"/>
    <w:rsid w:val="00574BF8"/>
    <w:rsid w:val="0059156A"/>
    <w:rsid w:val="00596723"/>
    <w:rsid w:val="005A409F"/>
    <w:rsid w:val="005A7E9C"/>
    <w:rsid w:val="005C0892"/>
    <w:rsid w:val="005D1B8A"/>
    <w:rsid w:val="005F1486"/>
    <w:rsid w:val="005F54B4"/>
    <w:rsid w:val="005F6152"/>
    <w:rsid w:val="00601C8D"/>
    <w:rsid w:val="00637020"/>
    <w:rsid w:val="0065564E"/>
    <w:rsid w:val="0066279B"/>
    <w:rsid w:val="00664F0A"/>
    <w:rsid w:val="00673C68"/>
    <w:rsid w:val="00687C88"/>
    <w:rsid w:val="00692746"/>
    <w:rsid w:val="006929C6"/>
    <w:rsid w:val="006A21D0"/>
    <w:rsid w:val="006C79B9"/>
    <w:rsid w:val="006E08ED"/>
    <w:rsid w:val="006E2C50"/>
    <w:rsid w:val="006E4149"/>
    <w:rsid w:val="006F1D17"/>
    <w:rsid w:val="006F6EC1"/>
    <w:rsid w:val="007102C9"/>
    <w:rsid w:val="00720C01"/>
    <w:rsid w:val="00740A71"/>
    <w:rsid w:val="00755738"/>
    <w:rsid w:val="007603BA"/>
    <w:rsid w:val="0076121A"/>
    <w:rsid w:val="007615E7"/>
    <w:rsid w:val="007636EE"/>
    <w:rsid w:val="00763D7C"/>
    <w:rsid w:val="0077245A"/>
    <w:rsid w:val="007A5072"/>
    <w:rsid w:val="007B0246"/>
    <w:rsid w:val="007C34AF"/>
    <w:rsid w:val="007E2703"/>
    <w:rsid w:val="00815498"/>
    <w:rsid w:val="0081686D"/>
    <w:rsid w:val="00820039"/>
    <w:rsid w:val="008218FB"/>
    <w:rsid w:val="00826D62"/>
    <w:rsid w:val="00836425"/>
    <w:rsid w:val="0085774A"/>
    <w:rsid w:val="00857DDA"/>
    <w:rsid w:val="00863C2E"/>
    <w:rsid w:val="00864079"/>
    <w:rsid w:val="008727A5"/>
    <w:rsid w:val="0087366A"/>
    <w:rsid w:val="008974ED"/>
    <w:rsid w:val="008B1C22"/>
    <w:rsid w:val="008B63C4"/>
    <w:rsid w:val="008C007F"/>
    <w:rsid w:val="008F3C62"/>
    <w:rsid w:val="008F50F2"/>
    <w:rsid w:val="008F5D7E"/>
    <w:rsid w:val="0090140F"/>
    <w:rsid w:val="00914A91"/>
    <w:rsid w:val="00917850"/>
    <w:rsid w:val="009359FC"/>
    <w:rsid w:val="009452BF"/>
    <w:rsid w:val="0095754A"/>
    <w:rsid w:val="009755C1"/>
    <w:rsid w:val="00976F00"/>
    <w:rsid w:val="009A1B29"/>
    <w:rsid w:val="009A46D8"/>
    <w:rsid w:val="009A5D6C"/>
    <w:rsid w:val="009B2585"/>
    <w:rsid w:val="009C0F34"/>
    <w:rsid w:val="009C399E"/>
    <w:rsid w:val="009D7743"/>
    <w:rsid w:val="009E40E5"/>
    <w:rsid w:val="009F127E"/>
    <w:rsid w:val="00A00BEE"/>
    <w:rsid w:val="00A05FF2"/>
    <w:rsid w:val="00A111B7"/>
    <w:rsid w:val="00A27272"/>
    <w:rsid w:val="00A3350B"/>
    <w:rsid w:val="00A53228"/>
    <w:rsid w:val="00A572DE"/>
    <w:rsid w:val="00A67206"/>
    <w:rsid w:val="00A70CE1"/>
    <w:rsid w:val="00AA6827"/>
    <w:rsid w:val="00AA6CD3"/>
    <w:rsid w:val="00AB7A4C"/>
    <w:rsid w:val="00AD23FA"/>
    <w:rsid w:val="00B1370C"/>
    <w:rsid w:val="00B14009"/>
    <w:rsid w:val="00B53A02"/>
    <w:rsid w:val="00B57232"/>
    <w:rsid w:val="00B72382"/>
    <w:rsid w:val="00B766FB"/>
    <w:rsid w:val="00B827E2"/>
    <w:rsid w:val="00B96857"/>
    <w:rsid w:val="00BD031F"/>
    <w:rsid w:val="00BF6ACB"/>
    <w:rsid w:val="00C120B4"/>
    <w:rsid w:val="00C12AAF"/>
    <w:rsid w:val="00C375D0"/>
    <w:rsid w:val="00C43FC5"/>
    <w:rsid w:val="00C475FB"/>
    <w:rsid w:val="00C543DB"/>
    <w:rsid w:val="00C768EC"/>
    <w:rsid w:val="00C844B6"/>
    <w:rsid w:val="00C87814"/>
    <w:rsid w:val="00C9463D"/>
    <w:rsid w:val="00C97AB7"/>
    <w:rsid w:val="00CB4ECF"/>
    <w:rsid w:val="00CC7223"/>
    <w:rsid w:val="00CD1E58"/>
    <w:rsid w:val="00CE50A1"/>
    <w:rsid w:val="00D154A7"/>
    <w:rsid w:val="00D5395C"/>
    <w:rsid w:val="00D55852"/>
    <w:rsid w:val="00D616B5"/>
    <w:rsid w:val="00D61E1B"/>
    <w:rsid w:val="00D712F4"/>
    <w:rsid w:val="00D7704C"/>
    <w:rsid w:val="00D774CA"/>
    <w:rsid w:val="00DB0877"/>
    <w:rsid w:val="00DB6FBD"/>
    <w:rsid w:val="00DC55E8"/>
    <w:rsid w:val="00DE23F7"/>
    <w:rsid w:val="00DF1389"/>
    <w:rsid w:val="00DF68E8"/>
    <w:rsid w:val="00E00EEB"/>
    <w:rsid w:val="00E07FAE"/>
    <w:rsid w:val="00E32DA3"/>
    <w:rsid w:val="00E6783F"/>
    <w:rsid w:val="00E8156D"/>
    <w:rsid w:val="00E87D1E"/>
    <w:rsid w:val="00E94D40"/>
    <w:rsid w:val="00E97D56"/>
    <w:rsid w:val="00EB649C"/>
    <w:rsid w:val="00EC4E44"/>
    <w:rsid w:val="00EC533A"/>
    <w:rsid w:val="00ED5D6E"/>
    <w:rsid w:val="00EE004C"/>
    <w:rsid w:val="00F0389E"/>
    <w:rsid w:val="00F155BD"/>
    <w:rsid w:val="00F243A8"/>
    <w:rsid w:val="00F24D33"/>
    <w:rsid w:val="00F40F12"/>
    <w:rsid w:val="00F52E70"/>
    <w:rsid w:val="00F873C0"/>
    <w:rsid w:val="00F903BB"/>
    <w:rsid w:val="00F94AB8"/>
    <w:rsid w:val="00FB06CD"/>
    <w:rsid w:val="00FB17DC"/>
    <w:rsid w:val="00FB1BFE"/>
    <w:rsid w:val="00FC3EED"/>
    <w:rsid w:val="00FC4929"/>
    <w:rsid w:val="01C74416"/>
    <w:rsid w:val="05E075B3"/>
    <w:rsid w:val="065E33CB"/>
    <w:rsid w:val="06692A74"/>
    <w:rsid w:val="083E3C14"/>
    <w:rsid w:val="086A2CEB"/>
    <w:rsid w:val="08A6A80A"/>
    <w:rsid w:val="0942ACBB"/>
    <w:rsid w:val="0964AD10"/>
    <w:rsid w:val="0A3069B4"/>
    <w:rsid w:val="0A974D57"/>
    <w:rsid w:val="0AAC2743"/>
    <w:rsid w:val="0AAFF081"/>
    <w:rsid w:val="0C61E94F"/>
    <w:rsid w:val="0D492C30"/>
    <w:rsid w:val="0DFCEF67"/>
    <w:rsid w:val="0E7A0324"/>
    <w:rsid w:val="0F98BFC8"/>
    <w:rsid w:val="106AFB0E"/>
    <w:rsid w:val="11303B06"/>
    <w:rsid w:val="12812A0E"/>
    <w:rsid w:val="13DDC18F"/>
    <w:rsid w:val="15D054E4"/>
    <w:rsid w:val="187BE542"/>
    <w:rsid w:val="20FF9FC2"/>
    <w:rsid w:val="2154ACB8"/>
    <w:rsid w:val="22678AFC"/>
    <w:rsid w:val="2294B72D"/>
    <w:rsid w:val="243E32A7"/>
    <w:rsid w:val="2519052C"/>
    <w:rsid w:val="27233B13"/>
    <w:rsid w:val="289F7D83"/>
    <w:rsid w:val="29BF2BAE"/>
    <w:rsid w:val="29C78873"/>
    <w:rsid w:val="2A64218F"/>
    <w:rsid w:val="2AE91DC9"/>
    <w:rsid w:val="2BC7DBAC"/>
    <w:rsid w:val="2BC90CE0"/>
    <w:rsid w:val="2BD5204D"/>
    <w:rsid w:val="2C84EE2A"/>
    <w:rsid w:val="2DD8F9DA"/>
    <w:rsid w:val="2EAC3F05"/>
    <w:rsid w:val="304A2A70"/>
    <w:rsid w:val="3147F8BC"/>
    <w:rsid w:val="31C4D5DE"/>
    <w:rsid w:val="335D2FE2"/>
    <w:rsid w:val="339DA1C9"/>
    <w:rsid w:val="34E5D8E1"/>
    <w:rsid w:val="3690B790"/>
    <w:rsid w:val="37446414"/>
    <w:rsid w:val="38C7E2DB"/>
    <w:rsid w:val="3ECA5055"/>
    <w:rsid w:val="3FF03ACE"/>
    <w:rsid w:val="406620B6"/>
    <w:rsid w:val="40705C9C"/>
    <w:rsid w:val="41A0BD74"/>
    <w:rsid w:val="4201F117"/>
    <w:rsid w:val="433C8DD5"/>
    <w:rsid w:val="4485A669"/>
    <w:rsid w:val="45012DB9"/>
    <w:rsid w:val="45471409"/>
    <w:rsid w:val="456BC0B5"/>
    <w:rsid w:val="45755F31"/>
    <w:rsid w:val="458CEBB6"/>
    <w:rsid w:val="45F50FC5"/>
    <w:rsid w:val="4728BC17"/>
    <w:rsid w:val="478E4246"/>
    <w:rsid w:val="47E791EC"/>
    <w:rsid w:val="491A3117"/>
    <w:rsid w:val="4C1BC3ED"/>
    <w:rsid w:val="4C33AFF9"/>
    <w:rsid w:val="4E249997"/>
    <w:rsid w:val="4EF0D046"/>
    <w:rsid w:val="4F5E512A"/>
    <w:rsid w:val="50112601"/>
    <w:rsid w:val="5216D793"/>
    <w:rsid w:val="534A4203"/>
    <w:rsid w:val="53EE2C24"/>
    <w:rsid w:val="54DE25D9"/>
    <w:rsid w:val="5604FE0F"/>
    <w:rsid w:val="569271E4"/>
    <w:rsid w:val="56CE0A8D"/>
    <w:rsid w:val="57654803"/>
    <w:rsid w:val="58EDD17B"/>
    <w:rsid w:val="5963F32A"/>
    <w:rsid w:val="59E9621B"/>
    <w:rsid w:val="5A9722F6"/>
    <w:rsid w:val="5B89DA49"/>
    <w:rsid w:val="5BD3CC7C"/>
    <w:rsid w:val="5CA2137C"/>
    <w:rsid w:val="5EC34C0B"/>
    <w:rsid w:val="60CE6544"/>
    <w:rsid w:val="628EB2C9"/>
    <w:rsid w:val="64CCD670"/>
    <w:rsid w:val="653FED54"/>
    <w:rsid w:val="658D77C6"/>
    <w:rsid w:val="65913160"/>
    <w:rsid w:val="685105F4"/>
    <w:rsid w:val="68951F53"/>
    <w:rsid w:val="69A04E9F"/>
    <w:rsid w:val="6A75226F"/>
    <w:rsid w:val="6B88A6B6"/>
    <w:rsid w:val="6D2427AE"/>
    <w:rsid w:val="6E20EF6B"/>
    <w:rsid w:val="7152F6CF"/>
    <w:rsid w:val="73857221"/>
    <w:rsid w:val="76C7901F"/>
    <w:rsid w:val="76E1758A"/>
    <w:rsid w:val="778FF089"/>
    <w:rsid w:val="79A631FC"/>
    <w:rsid w:val="7ADDB086"/>
    <w:rsid w:val="7E5B759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D5BA4F6"/>
  <w15:docId w15:val="{B65D6CC4-D292-4E14-901A-11F068E29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616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616B5"/>
  </w:style>
  <w:style w:type="paragraph" w:styleId="Fuzeile">
    <w:name w:val="footer"/>
    <w:basedOn w:val="Standard"/>
    <w:link w:val="FuzeileZchn"/>
    <w:uiPriority w:val="99"/>
    <w:unhideWhenUsed/>
    <w:rsid w:val="00D616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616B5"/>
  </w:style>
  <w:style w:type="paragraph" w:styleId="Sprechblasentext">
    <w:name w:val="Balloon Text"/>
    <w:basedOn w:val="Standard"/>
    <w:link w:val="SprechblasentextZchn"/>
    <w:uiPriority w:val="99"/>
    <w:semiHidden/>
    <w:unhideWhenUsed/>
    <w:rsid w:val="00A3350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3350B"/>
    <w:rPr>
      <w:rFonts w:ascii="Tahoma" w:hAnsi="Tahoma" w:cs="Tahoma"/>
      <w:sz w:val="16"/>
      <w:szCs w:val="16"/>
    </w:rPr>
  </w:style>
  <w:style w:type="paragraph" w:styleId="Listenabsatz">
    <w:name w:val="List Paragraph"/>
    <w:basedOn w:val="Standard"/>
    <w:uiPriority w:val="34"/>
    <w:qFormat/>
    <w:rsid w:val="00C543DB"/>
    <w:pPr>
      <w:ind w:left="720"/>
      <w:contextualSpacing/>
    </w:pPr>
  </w:style>
  <w:style w:type="character" w:styleId="Platzhaltertext">
    <w:name w:val="Placeholder Text"/>
    <w:basedOn w:val="Absatz-Standardschriftart"/>
    <w:uiPriority w:val="99"/>
    <w:semiHidden/>
    <w:rsid w:val="00EC4E44"/>
    <w:rPr>
      <w:color w:val="808080"/>
    </w:rPr>
  </w:style>
  <w:style w:type="table" w:styleId="Tabellenraster">
    <w:name w:val="Table Grid"/>
    <w:basedOn w:val="NormaleTabelle"/>
    <w:uiPriority w:val="59"/>
    <w:rsid w:val="00687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229C3"/>
    <w:pPr>
      <w:spacing w:after="0" w:line="240" w:lineRule="auto"/>
    </w:pPr>
  </w:style>
  <w:style w:type="character" w:styleId="Kommentarzeichen">
    <w:name w:val="annotation reference"/>
    <w:basedOn w:val="Absatz-Standardschriftart"/>
    <w:uiPriority w:val="99"/>
    <w:semiHidden/>
    <w:unhideWhenUsed/>
    <w:rsid w:val="00163F30"/>
    <w:rPr>
      <w:sz w:val="16"/>
      <w:szCs w:val="16"/>
    </w:rPr>
  </w:style>
  <w:style w:type="paragraph" w:styleId="Kommentartext">
    <w:name w:val="annotation text"/>
    <w:basedOn w:val="Standard"/>
    <w:link w:val="KommentartextZchn"/>
    <w:uiPriority w:val="99"/>
    <w:unhideWhenUsed/>
    <w:rsid w:val="00163F30"/>
    <w:pPr>
      <w:spacing w:line="240" w:lineRule="auto"/>
    </w:pPr>
    <w:rPr>
      <w:sz w:val="20"/>
      <w:szCs w:val="20"/>
    </w:rPr>
  </w:style>
  <w:style w:type="character" w:customStyle="1" w:styleId="KommentartextZchn">
    <w:name w:val="Kommentartext Zchn"/>
    <w:basedOn w:val="Absatz-Standardschriftart"/>
    <w:link w:val="Kommentartext"/>
    <w:uiPriority w:val="99"/>
    <w:rsid w:val="00163F30"/>
    <w:rPr>
      <w:sz w:val="20"/>
      <w:szCs w:val="20"/>
    </w:rPr>
  </w:style>
  <w:style w:type="paragraph" w:styleId="Kommentarthema">
    <w:name w:val="annotation subject"/>
    <w:basedOn w:val="Kommentartext"/>
    <w:next w:val="Kommentartext"/>
    <w:link w:val="KommentarthemaZchn"/>
    <w:uiPriority w:val="99"/>
    <w:semiHidden/>
    <w:unhideWhenUsed/>
    <w:rsid w:val="00163F30"/>
    <w:rPr>
      <w:b/>
      <w:bCs/>
    </w:rPr>
  </w:style>
  <w:style w:type="character" w:customStyle="1" w:styleId="KommentarthemaZchn">
    <w:name w:val="Kommentarthema Zchn"/>
    <w:basedOn w:val="KommentartextZchn"/>
    <w:link w:val="Kommentarthema"/>
    <w:uiPriority w:val="99"/>
    <w:semiHidden/>
    <w:rsid w:val="00163F30"/>
    <w:rPr>
      <w:b/>
      <w:bCs/>
      <w:sz w:val="20"/>
      <w:szCs w:val="20"/>
    </w:rPr>
  </w:style>
  <w:style w:type="paragraph" w:customStyle="1" w:styleId="AbsatzmitAbsatznummer">
    <w:name w:val="Absatz mit Absatznummer"/>
    <w:basedOn w:val="Standard"/>
    <w:next w:val="Standard"/>
    <w:rsid w:val="006E2C50"/>
    <w:pPr>
      <w:spacing w:after="120" w:line="240" w:lineRule="auto"/>
      <w:jc w:val="both"/>
      <w:outlineLvl w:val="2"/>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180329">
      <w:bodyDiv w:val="1"/>
      <w:marLeft w:val="0"/>
      <w:marRight w:val="0"/>
      <w:marTop w:val="0"/>
      <w:marBottom w:val="0"/>
      <w:divBdr>
        <w:top w:val="none" w:sz="0" w:space="0" w:color="auto"/>
        <w:left w:val="none" w:sz="0" w:space="0" w:color="auto"/>
        <w:bottom w:val="none" w:sz="0" w:space="0" w:color="auto"/>
        <w:right w:val="none" w:sz="0" w:space="0" w:color="auto"/>
      </w:divBdr>
    </w:div>
    <w:div w:id="1380741091">
      <w:bodyDiv w:val="1"/>
      <w:marLeft w:val="0"/>
      <w:marRight w:val="0"/>
      <w:marTop w:val="0"/>
      <w:marBottom w:val="0"/>
      <w:divBdr>
        <w:top w:val="none" w:sz="0" w:space="0" w:color="auto"/>
        <w:left w:val="none" w:sz="0" w:space="0" w:color="auto"/>
        <w:bottom w:val="none" w:sz="0" w:space="0" w:color="auto"/>
        <w:right w:val="none" w:sz="0" w:space="0" w:color="auto"/>
      </w:divBdr>
    </w:div>
    <w:div w:id="1404185288">
      <w:bodyDiv w:val="1"/>
      <w:marLeft w:val="0"/>
      <w:marRight w:val="0"/>
      <w:marTop w:val="0"/>
      <w:marBottom w:val="0"/>
      <w:divBdr>
        <w:top w:val="none" w:sz="0" w:space="0" w:color="auto"/>
        <w:left w:val="none" w:sz="0" w:space="0" w:color="auto"/>
        <w:bottom w:val="none" w:sz="0" w:space="0" w:color="auto"/>
        <w:right w:val="none" w:sz="0" w:space="0" w:color="auto"/>
      </w:divBdr>
    </w:div>
    <w:div w:id="159397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609a6-c585-4be9-b486-e2624439807a">
      <Terms xmlns="http://schemas.microsoft.com/office/infopath/2007/PartnerControls"/>
    </lcf76f155ced4ddcb4097134ff3c332f>
    <TaxCatchAll xmlns="e1b44c2d-01ff-4a86-9979-5efc9dea31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56282BB104FF3459423809F5D3837F7" ma:contentTypeVersion="12" ma:contentTypeDescription="Ein neues Dokument erstellen." ma:contentTypeScope="" ma:versionID="0b0e7e65ee51eca417f18e89a192ce39">
  <xsd:schema xmlns:xsd="http://www.w3.org/2001/XMLSchema" xmlns:xs="http://www.w3.org/2001/XMLSchema" xmlns:p="http://schemas.microsoft.com/office/2006/metadata/properties" xmlns:ns2="4aa609a6-c585-4be9-b486-e2624439807a" xmlns:ns3="e1b44c2d-01ff-4a86-9979-5efc9dea3196" targetNamespace="http://schemas.microsoft.com/office/2006/metadata/properties" ma:root="true" ma:fieldsID="98bb87fee9ea13d86f0ded956c7d87c8" ns2:_="" ns3:_="">
    <xsd:import namespace="4aa609a6-c585-4be9-b486-e2624439807a"/>
    <xsd:import namespace="e1b44c2d-01ff-4a86-9979-5efc9dea31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609a6-c585-4be9-b486-e2624439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44c2d-01ff-4a86-9979-5efc9dea319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d405bc5-d4ed-4479-bff5-fc2b83e4b4a4}" ma:internalName="TaxCatchAll" ma:showField="CatchAllData" ma:web="e1b44c2d-01ff-4a86-9979-5efc9dea31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5CC1F-1A9E-4F59-806E-0F6547ADBC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279DC-C4ED-41B4-9F02-3D62C90CD967}">
  <ds:schemaRefs>
    <ds:schemaRef ds:uri="http://schemas.openxmlformats.org/officeDocument/2006/bibliography"/>
  </ds:schemaRefs>
</ds:datastoreItem>
</file>

<file path=customXml/itemProps3.xml><?xml version="1.0" encoding="utf-8"?>
<ds:datastoreItem xmlns:ds="http://schemas.openxmlformats.org/officeDocument/2006/customXml" ds:itemID="{C6848014-93AE-4003-849F-B92C898A096F}">
  <ds:schemaRefs>
    <ds:schemaRef ds:uri="http://schemas.microsoft.com/sharepoint/v3/contenttype/forms"/>
  </ds:schemaRefs>
</ds:datastoreItem>
</file>

<file path=customXml/itemProps4.xml><?xml version="1.0" encoding="utf-8"?>
<ds:datastoreItem xmlns:ds="http://schemas.openxmlformats.org/officeDocument/2006/customXml" ds:itemID="{2E746F96-8D86-4FA9-88FA-579BAA134E84}"/>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3031</Characters>
  <Application>Microsoft Office Word</Application>
  <DocSecurity>0</DocSecurity>
  <Lines>25</Lines>
  <Paragraphs>7</Paragraphs>
  <ScaleCrop>false</ScaleCrop>
  <Company>Deutsche Bahn AG</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Waßmann, Leif</dc:creator>
  <cp:lastModifiedBy>Daniela Kruse</cp:lastModifiedBy>
  <cp:revision>13</cp:revision>
  <cp:lastPrinted>2015-12-16T07:56:00Z</cp:lastPrinted>
  <dcterms:created xsi:type="dcterms:W3CDTF">2024-08-05T06:16:00Z</dcterms:created>
  <dcterms:modified xsi:type="dcterms:W3CDTF">2025-08-20T04:34:00Z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geschlossen">
    <vt:lpwstr>Nein</vt:lpwstr>
  </property>
  <property fmtid="{D5CDD505-2E9C-101B-9397-08002B2CF9AE}" pid="3" name="MediaServiceImageTags">
    <vt:lpwstr/>
  </property>
  <property fmtid="{D5CDD505-2E9C-101B-9397-08002B2CF9AE}" pid="4" name="ContentTypeId">
    <vt:lpwstr>0x010100956282BB104FF3459423809F5D3837F7</vt:lpwstr>
  </property>
</Properties>
</file>